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9F1" w:rsidRPr="00AE4654" w:rsidRDefault="00AE4654" w:rsidP="00074900">
      <w:pPr>
        <w:jc w:val="right"/>
        <w:rPr>
          <w:b/>
          <w:color w:val="000000" w:themeColor="text1"/>
          <w:sz w:val="22"/>
          <w:szCs w:val="22"/>
        </w:rPr>
      </w:pPr>
      <w:r w:rsidRPr="00AE4654">
        <w:rPr>
          <w:b/>
          <w:color w:val="000000" w:themeColor="text1"/>
          <w:sz w:val="22"/>
          <w:szCs w:val="22"/>
        </w:rPr>
        <w:t>УТВЕРЖДАЮ:</w:t>
      </w:r>
    </w:p>
    <w:p w:rsidR="00AE4654" w:rsidRPr="00AE4654" w:rsidRDefault="00AE4654" w:rsidP="00074900">
      <w:pPr>
        <w:jc w:val="right"/>
        <w:rPr>
          <w:b/>
          <w:color w:val="000000" w:themeColor="text1"/>
          <w:sz w:val="22"/>
          <w:szCs w:val="22"/>
        </w:rPr>
      </w:pPr>
      <w:proofErr w:type="spellStart"/>
      <w:r w:rsidRPr="00AE4654">
        <w:rPr>
          <w:b/>
          <w:color w:val="000000" w:themeColor="text1"/>
          <w:sz w:val="22"/>
          <w:szCs w:val="22"/>
        </w:rPr>
        <w:t>И.о</w:t>
      </w:r>
      <w:proofErr w:type="spellEnd"/>
      <w:r w:rsidRPr="00AE4654">
        <w:rPr>
          <w:b/>
          <w:color w:val="000000" w:themeColor="text1"/>
          <w:sz w:val="22"/>
          <w:szCs w:val="22"/>
        </w:rPr>
        <w:t>. главного инженера</w:t>
      </w:r>
    </w:p>
    <w:p w:rsidR="00AE4654" w:rsidRPr="00AE4654" w:rsidRDefault="00AE4654" w:rsidP="00074900">
      <w:pPr>
        <w:jc w:val="right"/>
        <w:rPr>
          <w:b/>
          <w:color w:val="000000" w:themeColor="text1"/>
          <w:sz w:val="22"/>
          <w:szCs w:val="22"/>
        </w:rPr>
      </w:pPr>
      <w:r w:rsidRPr="00AE4654">
        <w:rPr>
          <w:b/>
          <w:color w:val="000000" w:themeColor="text1"/>
          <w:sz w:val="22"/>
          <w:szCs w:val="22"/>
        </w:rPr>
        <w:t>АО «Энергосервис Волги»</w:t>
      </w:r>
    </w:p>
    <w:p w:rsidR="00AE4654" w:rsidRPr="00AE4654" w:rsidRDefault="00AE4654" w:rsidP="00074900">
      <w:pPr>
        <w:jc w:val="right"/>
        <w:rPr>
          <w:b/>
          <w:color w:val="000000" w:themeColor="text1"/>
          <w:sz w:val="22"/>
          <w:szCs w:val="22"/>
        </w:rPr>
      </w:pPr>
      <w:r w:rsidRPr="00AE4654">
        <w:rPr>
          <w:b/>
          <w:color w:val="000000" w:themeColor="text1"/>
          <w:sz w:val="22"/>
          <w:szCs w:val="22"/>
        </w:rPr>
        <w:t>______________В.В. Абросимов</w:t>
      </w:r>
    </w:p>
    <w:p w:rsidR="00AE4654" w:rsidRPr="00AE4654" w:rsidRDefault="00AE4654" w:rsidP="00074900">
      <w:pPr>
        <w:jc w:val="right"/>
        <w:rPr>
          <w:b/>
          <w:color w:val="000000" w:themeColor="text1"/>
          <w:sz w:val="22"/>
          <w:szCs w:val="22"/>
        </w:rPr>
      </w:pPr>
      <w:r w:rsidRPr="00AE4654">
        <w:rPr>
          <w:b/>
          <w:color w:val="000000" w:themeColor="text1"/>
          <w:sz w:val="22"/>
          <w:szCs w:val="22"/>
        </w:rPr>
        <w:t>«__</w:t>
      </w:r>
      <w:proofErr w:type="gramStart"/>
      <w:r w:rsidRPr="00AE4654">
        <w:rPr>
          <w:b/>
          <w:color w:val="000000" w:themeColor="text1"/>
          <w:sz w:val="22"/>
          <w:szCs w:val="22"/>
        </w:rPr>
        <w:t>_»_</w:t>
      </w:r>
      <w:proofErr w:type="gramEnd"/>
      <w:r w:rsidRPr="00AE4654">
        <w:rPr>
          <w:b/>
          <w:color w:val="000000" w:themeColor="text1"/>
          <w:sz w:val="22"/>
          <w:szCs w:val="22"/>
        </w:rPr>
        <w:t>_________________2024г.</w:t>
      </w:r>
    </w:p>
    <w:p w:rsidR="00AE4654" w:rsidRPr="00AE4654" w:rsidRDefault="00AE4654" w:rsidP="00074900">
      <w:pPr>
        <w:jc w:val="right"/>
        <w:rPr>
          <w:b/>
          <w:color w:val="000000" w:themeColor="text1"/>
          <w:sz w:val="22"/>
          <w:szCs w:val="22"/>
        </w:rPr>
      </w:pPr>
    </w:p>
    <w:p w:rsidR="002A7142" w:rsidRDefault="002A7142" w:rsidP="00074900">
      <w:pPr>
        <w:keepNext/>
        <w:suppressLineNumbers/>
        <w:suppressAutoHyphens/>
        <w:autoSpaceDE w:val="0"/>
        <w:autoSpaceDN w:val="0"/>
        <w:adjustRightInd w:val="0"/>
        <w:ind w:left="567"/>
        <w:jc w:val="center"/>
        <w:rPr>
          <w:b/>
          <w:color w:val="000000" w:themeColor="text1"/>
          <w:sz w:val="22"/>
          <w:szCs w:val="22"/>
        </w:rPr>
      </w:pPr>
    </w:p>
    <w:p w:rsidR="002968C4" w:rsidRPr="004459ED" w:rsidRDefault="004459ED" w:rsidP="00074900">
      <w:pPr>
        <w:keepNext/>
        <w:suppressLineNumbers/>
        <w:suppressAutoHyphens/>
        <w:autoSpaceDE w:val="0"/>
        <w:autoSpaceDN w:val="0"/>
        <w:adjustRightInd w:val="0"/>
        <w:ind w:left="567"/>
        <w:jc w:val="center"/>
        <w:rPr>
          <w:b/>
          <w:color w:val="000000" w:themeColor="text1"/>
          <w:sz w:val="22"/>
          <w:szCs w:val="22"/>
        </w:rPr>
      </w:pPr>
      <w:r w:rsidRPr="004459ED">
        <w:rPr>
          <w:b/>
          <w:color w:val="000000" w:themeColor="text1"/>
          <w:sz w:val="22"/>
          <w:szCs w:val="22"/>
        </w:rPr>
        <w:t>ТЕХНИЧЕСКОЕ ЗАДАНИЕ</w:t>
      </w:r>
    </w:p>
    <w:p w:rsidR="00BF19F1" w:rsidRPr="004459ED" w:rsidRDefault="00BF19F1" w:rsidP="00074900">
      <w:pPr>
        <w:keepNext/>
        <w:suppressLineNumbers/>
        <w:suppressAutoHyphens/>
        <w:autoSpaceDE w:val="0"/>
        <w:autoSpaceDN w:val="0"/>
        <w:adjustRightInd w:val="0"/>
        <w:ind w:left="567"/>
        <w:jc w:val="center"/>
        <w:rPr>
          <w:color w:val="000000" w:themeColor="text1"/>
          <w:sz w:val="22"/>
          <w:szCs w:val="22"/>
        </w:rPr>
      </w:pPr>
      <w:r w:rsidRPr="004459ED">
        <w:rPr>
          <w:color w:val="000000" w:themeColor="text1"/>
          <w:sz w:val="22"/>
          <w:szCs w:val="22"/>
        </w:rPr>
        <w:t>на выполнение строительно–монтажных и пусконаладочных работ по объекту:</w:t>
      </w:r>
    </w:p>
    <w:p w:rsidR="00074900" w:rsidRPr="004459ED" w:rsidRDefault="00074900" w:rsidP="00074900">
      <w:pPr>
        <w:shd w:val="clear" w:color="auto" w:fill="FFFFFF"/>
        <w:tabs>
          <w:tab w:val="left" w:leader="underscore" w:pos="3677"/>
        </w:tabs>
        <w:jc w:val="center"/>
        <w:outlineLvl w:val="0"/>
        <w:rPr>
          <w:b/>
          <w:sz w:val="22"/>
          <w:szCs w:val="22"/>
        </w:rPr>
      </w:pPr>
      <w:r w:rsidRPr="004459ED">
        <w:rPr>
          <w:b/>
          <w:sz w:val="22"/>
          <w:szCs w:val="22"/>
        </w:rPr>
        <w:t xml:space="preserve">«Переустройство ВЛ–35 </w:t>
      </w:r>
      <w:proofErr w:type="spellStart"/>
      <w:r w:rsidRPr="004459ED">
        <w:rPr>
          <w:b/>
          <w:sz w:val="22"/>
          <w:szCs w:val="22"/>
        </w:rPr>
        <w:t>кВ</w:t>
      </w:r>
      <w:proofErr w:type="spellEnd"/>
      <w:r w:rsidRPr="004459ED">
        <w:rPr>
          <w:b/>
          <w:sz w:val="22"/>
          <w:szCs w:val="22"/>
        </w:rPr>
        <w:t xml:space="preserve"> Беднодемьяновск–</w:t>
      </w:r>
      <w:proofErr w:type="spellStart"/>
      <w:r w:rsidRPr="004459ED">
        <w:rPr>
          <w:b/>
          <w:sz w:val="22"/>
          <w:szCs w:val="22"/>
        </w:rPr>
        <w:t>Ачадово</w:t>
      </w:r>
      <w:proofErr w:type="spellEnd"/>
      <w:r w:rsidRPr="004459ED">
        <w:rPr>
          <w:b/>
          <w:sz w:val="22"/>
          <w:szCs w:val="22"/>
        </w:rPr>
        <w:t xml:space="preserve">, участок между опорами № 80–83, расположенной по адресу: Пензенская область, Спасский район, РМ, </w:t>
      </w:r>
      <w:proofErr w:type="spellStart"/>
      <w:r w:rsidRPr="004459ED">
        <w:rPr>
          <w:b/>
          <w:sz w:val="22"/>
          <w:szCs w:val="22"/>
        </w:rPr>
        <w:t>Зубово</w:t>
      </w:r>
      <w:proofErr w:type="spellEnd"/>
      <w:r w:rsidRPr="004459ED">
        <w:rPr>
          <w:b/>
          <w:sz w:val="22"/>
          <w:szCs w:val="22"/>
        </w:rPr>
        <w:t>–Полянский район (ФКУ «</w:t>
      </w:r>
      <w:proofErr w:type="spellStart"/>
      <w:r w:rsidRPr="004459ED">
        <w:rPr>
          <w:b/>
          <w:sz w:val="22"/>
          <w:szCs w:val="22"/>
        </w:rPr>
        <w:t>Поволжуправтодор</w:t>
      </w:r>
      <w:proofErr w:type="spellEnd"/>
      <w:r w:rsidRPr="004459ED">
        <w:rPr>
          <w:b/>
          <w:sz w:val="22"/>
          <w:szCs w:val="22"/>
        </w:rPr>
        <w:t xml:space="preserve">») (ВЛ–35 </w:t>
      </w:r>
      <w:proofErr w:type="spellStart"/>
      <w:r w:rsidRPr="004459ED">
        <w:rPr>
          <w:b/>
          <w:sz w:val="22"/>
          <w:szCs w:val="22"/>
        </w:rPr>
        <w:t>кВ</w:t>
      </w:r>
      <w:proofErr w:type="spellEnd"/>
      <w:r w:rsidRPr="004459ED">
        <w:rPr>
          <w:b/>
          <w:sz w:val="22"/>
          <w:szCs w:val="22"/>
        </w:rPr>
        <w:t xml:space="preserve"> – 0,248 км)»</w:t>
      </w:r>
    </w:p>
    <w:p w:rsidR="002968C4" w:rsidRPr="00D113ED" w:rsidRDefault="002968C4" w:rsidP="00074900">
      <w:pPr>
        <w:widowControl w:val="0"/>
        <w:autoSpaceDE w:val="0"/>
        <w:autoSpaceDN w:val="0"/>
        <w:adjustRightInd w:val="0"/>
        <w:jc w:val="right"/>
        <w:rPr>
          <w:bCs/>
          <w:color w:val="000000" w:themeColor="text1"/>
          <w:sz w:val="22"/>
          <w:szCs w:val="22"/>
        </w:rPr>
      </w:pPr>
    </w:p>
    <w:p w:rsidR="00495330" w:rsidRPr="00B506C0" w:rsidRDefault="00495330" w:rsidP="00495330">
      <w:pPr>
        <w:keepNext/>
        <w:ind w:firstLine="709"/>
        <w:jc w:val="both"/>
        <w:outlineLvl w:val="0"/>
        <w:rPr>
          <w:b/>
          <w:bCs/>
          <w:kern w:val="32"/>
          <w:sz w:val="22"/>
          <w:szCs w:val="22"/>
          <w:lang w:eastAsia="x-none"/>
        </w:rPr>
      </w:pPr>
      <w:r w:rsidRPr="00B506C0">
        <w:rPr>
          <w:b/>
          <w:bCs/>
          <w:kern w:val="32"/>
          <w:sz w:val="22"/>
          <w:szCs w:val="22"/>
          <w:lang w:val="x-none" w:eastAsia="x-none"/>
        </w:rPr>
        <w:t xml:space="preserve">1. </w:t>
      </w:r>
      <w:r w:rsidRPr="00B506C0">
        <w:rPr>
          <w:b/>
          <w:bCs/>
          <w:kern w:val="32"/>
          <w:sz w:val="22"/>
          <w:szCs w:val="22"/>
          <w:lang w:eastAsia="x-none"/>
        </w:rPr>
        <w:t>Основание на проведение работ:</w:t>
      </w:r>
    </w:p>
    <w:p w:rsidR="00495330" w:rsidRDefault="00495330" w:rsidP="00495330">
      <w:pPr>
        <w:keepNext/>
        <w:ind w:firstLine="567"/>
        <w:jc w:val="both"/>
        <w:outlineLvl w:val="0"/>
        <w:rPr>
          <w:bCs/>
          <w:kern w:val="32"/>
          <w:sz w:val="22"/>
          <w:szCs w:val="22"/>
          <w:lang w:eastAsia="x-none"/>
        </w:rPr>
      </w:pPr>
      <w:r>
        <w:rPr>
          <w:bCs/>
          <w:kern w:val="32"/>
          <w:sz w:val="22"/>
          <w:szCs w:val="22"/>
          <w:lang w:eastAsia="x-none"/>
        </w:rPr>
        <w:t>Договор подряда №</w:t>
      </w:r>
      <w:r w:rsidRPr="00525B89">
        <w:rPr>
          <w:bCs/>
          <w:kern w:val="32"/>
          <w:sz w:val="22"/>
          <w:szCs w:val="22"/>
          <w:lang w:eastAsia="x-none"/>
        </w:rPr>
        <w:t>45/2210-001379</w:t>
      </w:r>
      <w:r>
        <w:rPr>
          <w:bCs/>
          <w:kern w:val="32"/>
          <w:sz w:val="22"/>
          <w:szCs w:val="22"/>
          <w:lang w:eastAsia="x-none"/>
        </w:rPr>
        <w:t xml:space="preserve"> от 22.08.2022г. на выполнение работ по объекту </w:t>
      </w:r>
      <w:r w:rsidRPr="00525B89">
        <w:rPr>
          <w:bCs/>
          <w:kern w:val="32"/>
          <w:sz w:val="22"/>
          <w:szCs w:val="22"/>
          <w:lang w:eastAsia="x-none"/>
        </w:rPr>
        <w:t xml:space="preserve">«Переустройство ВЛ-35 </w:t>
      </w:r>
      <w:proofErr w:type="spellStart"/>
      <w:r w:rsidRPr="00525B89">
        <w:rPr>
          <w:bCs/>
          <w:kern w:val="32"/>
          <w:sz w:val="22"/>
          <w:szCs w:val="22"/>
          <w:lang w:eastAsia="x-none"/>
        </w:rPr>
        <w:t>кВ</w:t>
      </w:r>
      <w:proofErr w:type="spellEnd"/>
      <w:r w:rsidRPr="00525B89">
        <w:rPr>
          <w:bCs/>
          <w:kern w:val="32"/>
          <w:sz w:val="22"/>
          <w:szCs w:val="22"/>
          <w:lang w:eastAsia="x-none"/>
        </w:rPr>
        <w:t xml:space="preserve"> </w:t>
      </w:r>
      <w:proofErr w:type="spellStart"/>
      <w:r w:rsidRPr="00525B89">
        <w:rPr>
          <w:bCs/>
          <w:kern w:val="32"/>
          <w:sz w:val="22"/>
          <w:szCs w:val="22"/>
          <w:lang w:eastAsia="x-none"/>
        </w:rPr>
        <w:t>Беднодемьяноск-Ачадово</w:t>
      </w:r>
      <w:proofErr w:type="spellEnd"/>
      <w:r w:rsidRPr="00525B89">
        <w:rPr>
          <w:bCs/>
          <w:kern w:val="32"/>
          <w:sz w:val="22"/>
          <w:szCs w:val="22"/>
          <w:lang w:eastAsia="x-none"/>
        </w:rPr>
        <w:t xml:space="preserve">, участок между опорами №80-83 расположенной по адресу: Пензенская область, Спасский район, РМ, </w:t>
      </w:r>
      <w:proofErr w:type="spellStart"/>
      <w:r w:rsidR="007D230A">
        <w:rPr>
          <w:bCs/>
          <w:kern w:val="32"/>
          <w:sz w:val="22"/>
          <w:szCs w:val="22"/>
          <w:lang w:eastAsia="x-none"/>
        </w:rPr>
        <w:t>Зубово</w:t>
      </w:r>
      <w:proofErr w:type="spellEnd"/>
      <w:r w:rsidR="007D230A">
        <w:rPr>
          <w:bCs/>
          <w:kern w:val="32"/>
          <w:sz w:val="22"/>
          <w:szCs w:val="22"/>
          <w:lang w:eastAsia="x-none"/>
        </w:rPr>
        <w:t>-Полянский район</w:t>
      </w:r>
      <w:r w:rsidRPr="00525B89">
        <w:rPr>
          <w:bCs/>
          <w:kern w:val="32"/>
          <w:sz w:val="22"/>
          <w:szCs w:val="22"/>
          <w:lang w:eastAsia="x-none"/>
        </w:rPr>
        <w:t xml:space="preserve"> (ФКУ «</w:t>
      </w:r>
      <w:proofErr w:type="spellStart"/>
      <w:r w:rsidRPr="00525B89">
        <w:rPr>
          <w:bCs/>
          <w:kern w:val="32"/>
          <w:sz w:val="22"/>
          <w:szCs w:val="22"/>
          <w:lang w:eastAsia="x-none"/>
        </w:rPr>
        <w:t>Поволжуправтодор</w:t>
      </w:r>
      <w:proofErr w:type="spellEnd"/>
      <w:r w:rsidRPr="00525B89">
        <w:rPr>
          <w:bCs/>
          <w:kern w:val="32"/>
          <w:sz w:val="22"/>
          <w:szCs w:val="22"/>
          <w:lang w:eastAsia="x-none"/>
        </w:rPr>
        <w:t xml:space="preserve">») (ВЛ-35 </w:t>
      </w:r>
      <w:proofErr w:type="spellStart"/>
      <w:r w:rsidRPr="00525B89">
        <w:rPr>
          <w:bCs/>
          <w:kern w:val="32"/>
          <w:sz w:val="22"/>
          <w:szCs w:val="22"/>
          <w:lang w:eastAsia="x-none"/>
        </w:rPr>
        <w:t>кВ</w:t>
      </w:r>
      <w:proofErr w:type="spellEnd"/>
      <w:r w:rsidRPr="00525B89">
        <w:rPr>
          <w:bCs/>
          <w:kern w:val="32"/>
          <w:sz w:val="22"/>
          <w:szCs w:val="22"/>
          <w:lang w:eastAsia="x-none"/>
        </w:rPr>
        <w:t xml:space="preserve"> – 0,248 км) под ключ</w:t>
      </w:r>
      <w:r>
        <w:rPr>
          <w:bCs/>
          <w:kern w:val="32"/>
          <w:sz w:val="22"/>
          <w:szCs w:val="22"/>
          <w:lang w:val="x-none" w:eastAsia="x-none"/>
        </w:rPr>
        <w:t>»</w:t>
      </w:r>
      <w:r>
        <w:rPr>
          <w:bCs/>
          <w:kern w:val="32"/>
          <w:sz w:val="22"/>
          <w:szCs w:val="22"/>
          <w:lang w:eastAsia="x-none"/>
        </w:rPr>
        <w:t>, заключенный между АО «</w:t>
      </w:r>
      <w:proofErr w:type="spellStart"/>
      <w:r>
        <w:rPr>
          <w:bCs/>
          <w:kern w:val="32"/>
          <w:sz w:val="22"/>
          <w:szCs w:val="22"/>
          <w:lang w:eastAsia="x-none"/>
        </w:rPr>
        <w:t>Энергосервси</w:t>
      </w:r>
      <w:proofErr w:type="spellEnd"/>
      <w:r>
        <w:rPr>
          <w:bCs/>
          <w:kern w:val="32"/>
          <w:sz w:val="22"/>
          <w:szCs w:val="22"/>
          <w:lang w:eastAsia="x-none"/>
        </w:rPr>
        <w:t xml:space="preserve"> Волги» и филиалом ПАО «</w:t>
      </w:r>
      <w:proofErr w:type="spellStart"/>
      <w:r>
        <w:rPr>
          <w:bCs/>
          <w:kern w:val="32"/>
          <w:sz w:val="22"/>
          <w:szCs w:val="22"/>
          <w:lang w:eastAsia="x-none"/>
        </w:rPr>
        <w:t>Россети</w:t>
      </w:r>
      <w:proofErr w:type="spellEnd"/>
      <w:r>
        <w:rPr>
          <w:bCs/>
          <w:kern w:val="32"/>
          <w:sz w:val="22"/>
          <w:szCs w:val="22"/>
          <w:lang w:eastAsia="x-none"/>
        </w:rPr>
        <w:t xml:space="preserve"> Волга» - «Мордовэнерго»</w:t>
      </w:r>
      <w:r>
        <w:rPr>
          <w:bCs/>
          <w:kern w:val="32"/>
          <w:sz w:val="22"/>
          <w:szCs w:val="22"/>
          <w:lang w:val="x-none" w:eastAsia="x-none"/>
        </w:rPr>
        <w:t>.</w:t>
      </w:r>
    </w:p>
    <w:p w:rsidR="00495330" w:rsidRDefault="00495330" w:rsidP="00495330">
      <w:pPr>
        <w:keepNext/>
        <w:ind w:firstLine="567"/>
        <w:jc w:val="both"/>
        <w:outlineLvl w:val="0"/>
        <w:rPr>
          <w:b/>
          <w:bCs/>
          <w:kern w:val="32"/>
          <w:sz w:val="22"/>
          <w:szCs w:val="22"/>
          <w:lang w:val="x-none" w:eastAsia="x-none"/>
        </w:rPr>
      </w:pPr>
    </w:p>
    <w:p w:rsidR="00495330" w:rsidRDefault="00495330" w:rsidP="00495330">
      <w:pPr>
        <w:keepNext/>
        <w:ind w:firstLine="567"/>
        <w:jc w:val="both"/>
        <w:outlineLvl w:val="0"/>
        <w:rPr>
          <w:b/>
          <w:bCs/>
          <w:kern w:val="32"/>
          <w:sz w:val="22"/>
          <w:szCs w:val="22"/>
          <w:lang w:val="x-none" w:eastAsia="x-none"/>
        </w:rPr>
      </w:pPr>
      <w:r>
        <w:rPr>
          <w:b/>
          <w:bCs/>
          <w:kern w:val="32"/>
          <w:sz w:val="22"/>
          <w:szCs w:val="22"/>
          <w:lang w:eastAsia="x-none"/>
        </w:rPr>
        <w:t>2</w:t>
      </w:r>
      <w:r>
        <w:rPr>
          <w:b/>
          <w:bCs/>
          <w:kern w:val="32"/>
          <w:sz w:val="22"/>
          <w:szCs w:val="22"/>
          <w:lang w:val="x-none" w:eastAsia="x-none"/>
        </w:rPr>
        <w:t>.Наличие проектной документации:</w:t>
      </w:r>
    </w:p>
    <w:p w:rsidR="00495330" w:rsidRDefault="00495330" w:rsidP="00495330">
      <w:pPr>
        <w:ind w:firstLine="567"/>
        <w:jc w:val="both"/>
        <w:rPr>
          <w:sz w:val="22"/>
          <w:szCs w:val="22"/>
        </w:rPr>
      </w:pPr>
      <w:r>
        <w:rPr>
          <w:sz w:val="22"/>
          <w:szCs w:val="22"/>
        </w:rPr>
        <w:t>2.1. Проектная и рабочая документация по объекту «</w:t>
      </w:r>
      <w:r w:rsidRPr="00A93084">
        <w:rPr>
          <w:sz w:val="22"/>
          <w:szCs w:val="22"/>
        </w:rPr>
        <w:t xml:space="preserve">Переустройство ВЛ-35 </w:t>
      </w:r>
      <w:proofErr w:type="spellStart"/>
      <w:r w:rsidRPr="00A93084">
        <w:rPr>
          <w:sz w:val="22"/>
          <w:szCs w:val="22"/>
        </w:rPr>
        <w:t>кВ</w:t>
      </w:r>
      <w:proofErr w:type="spellEnd"/>
      <w:r w:rsidRPr="00A93084">
        <w:rPr>
          <w:sz w:val="22"/>
          <w:szCs w:val="22"/>
        </w:rPr>
        <w:t xml:space="preserve"> </w:t>
      </w:r>
      <w:proofErr w:type="spellStart"/>
      <w:r w:rsidRPr="00A93084">
        <w:rPr>
          <w:sz w:val="22"/>
          <w:szCs w:val="22"/>
        </w:rPr>
        <w:t>Беднодемьяноск-Ачадово</w:t>
      </w:r>
      <w:proofErr w:type="spellEnd"/>
      <w:r w:rsidRPr="00A93084">
        <w:rPr>
          <w:sz w:val="22"/>
          <w:szCs w:val="22"/>
        </w:rPr>
        <w:t xml:space="preserve">, участок между опорами №80-83 расположенной по адресу: Пензенская область, Спасский район, РМ, </w:t>
      </w:r>
      <w:proofErr w:type="spellStart"/>
      <w:r w:rsidRPr="00A93084">
        <w:rPr>
          <w:sz w:val="22"/>
          <w:szCs w:val="22"/>
        </w:rPr>
        <w:t>Зубово</w:t>
      </w:r>
      <w:proofErr w:type="spellEnd"/>
      <w:r w:rsidRPr="00A93084">
        <w:rPr>
          <w:sz w:val="22"/>
          <w:szCs w:val="22"/>
        </w:rPr>
        <w:t>-Полянский район (ФКУ «</w:t>
      </w:r>
      <w:proofErr w:type="spellStart"/>
      <w:r w:rsidRPr="00A93084">
        <w:rPr>
          <w:sz w:val="22"/>
          <w:szCs w:val="22"/>
        </w:rPr>
        <w:t>Поволжуправтодор</w:t>
      </w:r>
      <w:proofErr w:type="spellEnd"/>
      <w:r w:rsidRPr="00A93084">
        <w:rPr>
          <w:sz w:val="22"/>
          <w:szCs w:val="22"/>
        </w:rPr>
        <w:t xml:space="preserve">») (ВЛ-35 </w:t>
      </w:r>
      <w:proofErr w:type="spellStart"/>
      <w:r w:rsidRPr="00A93084">
        <w:rPr>
          <w:sz w:val="22"/>
          <w:szCs w:val="22"/>
        </w:rPr>
        <w:t>кВ</w:t>
      </w:r>
      <w:proofErr w:type="spellEnd"/>
      <w:r w:rsidRPr="00A93084">
        <w:rPr>
          <w:sz w:val="22"/>
          <w:szCs w:val="22"/>
        </w:rPr>
        <w:t xml:space="preserve"> – 0,248 км) под ключ</w:t>
      </w:r>
      <w:r>
        <w:rPr>
          <w:sz w:val="22"/>
          <w:szCs w:val="22"/>
        </w:rPr>
        <w:t xml:space="preserve">» разработана             АО «Энергосервис Волги» в 2023 году, шифр 45/2210-001379, согласованная и утвержденная </w:t>
      </w:r>
      <w:r w:rsidR="007D230A">
        <w:rPr>
          <w:sz w:val="22"/>
          <w:szCs w:val="22"/>
        </w:rPr>
        <w:t xml:space="preserve">                                            </w:t>
      </w:r>
      <w:r>
        <w:rPr>
          <w:sz w:val="22"/>
          <w:szCs w:val="22"/>
        </w:rPr>
        <w:t>в установленном порядке.</w:t>
      </w:r>
    </w:p>
    <w:p w:rsidR="00495330" w:rsidRDefault="00495330" w:rsidP="00495330">
      <w:pPr>
        <w:ind w:firstLine="567"/>
        <w:jc w:val="both"/>
        <w:rPr>
          <w:sz w:val="22"/>
          <w:szCs w:val="22"/>
        </w:rPr>
      </w:pPr>
      <w:r>
        <w:rPr>
          <w:sz w:val="22"/>
          <w:szCs w:val="22"/>
        </w:rPr>
        <w:t>2.2.  Разрешение на строительство не требуется.</w:t>
      </w:r>
    </w:p>
    <w:p w:rsidR="004050E3" w:rsidRDefault="004050E3" w:rsidP="00495330">
      <w:pPr>
        <w:keepNext/>
        <w:ind w:firstLine="567"/>
        <w:jc w:val="both"/>
        <w:outlineLvl w:val="0"/>
        <w:rPr>
          <w:b/>
          <w:bCs/>
          <w:kern w:val="32"/>
          <w:sz w:val="22"/>
          <w:szCs w:val="22"/>
          <w:lang w:eastAsia="x-none"/>
        </w:rPr>
      </w:pPr>
    </w:p>
    <w:p w:rsidR="00495330" w:rsidRDefault="00495330" w:rsidP="00495330">
      <w:pPr>
        <w:keepNext/>
        <w:ind w:firstLine="567"/>
        <w:jc w:val="both"/>
        <w:outlineLvl w:val="0"/>
        <w:rPr>
          <w:b/>
          <w:bCs/>
          <w:kern w:val="32"/>
          <w:sz w:val="22"/>
          <w:szCs w:val="22"/>
          <w:lang w:val="x-none" w:eastAsia="x-none"/>
        </w:rPr>
      </w:pPr>
      <w:r>
        <w:rPr>
          <w:b/>
          <w:bCs/>
          <w:kern w:val="32"/>
          <w:sz w:val="22"/>
          <w:szCs w:val="22"/>
          <w:lang w:eastAsia="x-none"/>
        </w:rPr>
        <w:t xml:space="preserve">3. </w:t>
      </w:r>
      <w:r>
        <w:rPr>
          <w:b/>
          <w:bCs/>
          <w:kern w:val="32"/>
          <w:sz w:val="22"/>
          <w:szCs w:val="22"/>
          <w:lang w:val="x-none" w:eastAsia="x-none"/>
        </w:rPr>
        <w:t>Описание работ.</w:t>
      </w:r>
    </w:p>
    <w:p w:rsidR="00495330" w:rsidRDefault="00495330" w:rsidP="00495330">
      <w:pPr>
        <w:keepNext/>
        <w:ind w:firstLine="567"/>
        <w:jc w:val="both"/>
        <w:outlineLvl w:val="0"/>
        <w:rPr>
          <w:bCs/>
          <w:kern w:val="32"/>
          <w:sz w:val="22"/>
          <w:szCs w:val="22"/>
          <w:lang w:eastAsia="x-none"/>
        </w:rPr>
      </w:pPr>
      <w:r>
        <w:rPr>
          <w:b/>
          <w:bCs/>
          <w:kern w:val="32"/>
          <w:sz w:val="22"/>
          <w:szCs w:val="22"/>
          <w:lang w:val="x-none" w:eastAsia="x-none"/>
        </w:rPr>
        <w:t xml:space="preserve">Место нахождения объекта: </w:t>
      </w:r>
      <w:r>
        <w:rPr>
          <w:bCs/>
          <w:kern w:val="32"/>
          <w:sz w:val="22"/>
          <w:szCs w:val="22"/>
          <w:lang w:eastAsia="x-none"/>
        </w:rPr>
        <w:t xml:space="preserve">Пензенская область, Спасский район, на границе с </w:t>
      </w:r>
      <w:proofErr w:type="spellStart"/>
      <w:r>
        <w:rPr>
          <w:bCs/>
          <w:kern w:val="32"/>
          <w:sz w:val="22"/>
          <w:szCs w:val="22"/>
          <w:lang w:eastAsia="x-none"/>
        </w:rPr>
        <w:t>Зубово</w:t>
      </w:r>
      <w:proofErr w:type="spellEnd"/>
      <w:r>
        <w:rPr>
          <w:bCs/>
          <w:kern w:val="32"/>
          <w:sz w:val="22"/>
          <w:szCs w:val="22"/>
          <w:lang w:eastAsia="x-none"/>
        </w:rPr>
        <w:t>-Полянским районом Республики Мордовия, в 2,8 км к западу от г. Спасск.</w:t>
      </w:r>
    </w:p>
    <w:p w:rsidR="00495330" w:rsidRDefault="00495330" w:rsidP="00495330">
      <w:pPr>
        <w:shd w:val="clear" w:color="auto" w:fill="FFFFFF"/>
        <w:tabs>
          <w:tab w:val="left" w:leader="underscore" w:pos="3677"/>
        </w:tabs>
        <w:ind w:firstLine="567"/>
        <w:jc w:val="both"/>
        <w:outlineLvl w:val="0"/>
        <w:rPr>
          <w:b/>
          <w:sz w:val="22"/>
          <w:szCs w:val="22"/>
        </w:rPr>
      </w:pPr>
      <w:r>
        <w:rPr>
          <w:bCs/>
          <w:kern w:val="32"/>
          <w:sz w:val="22"/>
          <w:szCs w:val="22"/>
          <w:lang w:eastAsia="x-none"/>
        </w:rPr>
        <w:t xml:space="preserve">3.1. Приобрести материалы и оборудование, выполнить строительно–монтажные и пусконаладочные работы </w:t>
      </w:r>
      <w:r w:rsidRPr="00754990">
        <w:rPr>
          <w:bCs/>
          <w:kern w:val="32"/>
          <w:sz w:val="22"/>
          <w:szCs w:val="22"/>
          <w:lang w:eastAsia="x-none"/>
        </w:rPr>
        <w:t xml:space="preserve">по объекту «Переустройство ВЛ-35 </w:t>
      </w:r>
      <w:proofErr w:type="spellStart"/>
      <w:r w:rsidRPr="00754990">
        <w:rPr>
          <w:bCs/>
          <w:kern w:val="32"/>
          <w:sz w:val="22"/>
          <w:szCs w:val="22"/>
          <w:lang w:eastAsia="x-none"/>
        </w:rPr>
        <w:t>кВ</w:t>
      </w:r>
      <w:proofErr w:type="spellEnd"/>
      <w:r w:rsidRPr="00754990">
        <w:rPr>
          <w:bCs/>
          <w:kern w:val="32"/>
          <w:sz w:val="22"/>
          <w:szCs w:val="22"/>
          <w:lang w:eastAsia="x-none"/>
        </w:rPr>
        <w:t xml:space="preserve"> </w:t>
      </w:r>
      <w:proofErr w:type="spellStart"/>
      <w:r w:rsidRPr="00754990">
        <w:rPr>
          <w:bCs/>
          <w:kern w:val="32"/>
          <w:sz w:val="22"/>
          <w:szCs w:val="22"/>
          <w:lang w:eastAsia="x-none"/>
        </w:rPr>
        <w:t>Беднодемьяноск-Ачадово</w:t>
      </w:r>
      <w:proofErr w:type="spellEnd"/>
      <w:r w:rsidRPr="00754990">
        <w:rPr>
          <w:bCs/>
          <w:kern w:val="32"/>
          <w:sz w:val="22"/>
          <w:szCs w:val="22"/>
          <w:lang w:eastAsia="x-none"/>
        </w:rPr>
        <w:t>, участок между опорами №</w:t>
      </w:r>
      <w:r w:rsidR="00964435">
        <w:rPr>
          <w:bCs/>
          <w:kern w:val="32"/>
          <w:sz w:val="22"/>
          <w:szCs w:val="22"/>
          <w:lang w:eastAsia="x-none"/>
        </w:rPr>
        <w:t xml:space="preserve"> </w:t>
      </w:r>
      <w:r w:rsidRPr="00754990">
        <w:rPr>
          <w:bCs/>
          <w:kern w:val="32"/>
          <w:sz w:val="22"/>
          <w:szCs w:val="22"/>
          <w:lang w:eastAsia="x-none"/>
        </w:rPr>
        <w:t>80-83 расположенной по адресу: Пензенская область, Спасский рай</w:t>
      </w:r>
      <w:r w:rsidR="00964435">
        <w:rPr>
          <w:bCs/>
          <w:kern w:val="32"/>
          <w:sz w:val="22"/>
          <w:szCs w:val="22"/>
          <w:lang w:eastAsia="x-none"/>
        </w:rPr>
        <w:t xml:space="preserve">он, РМ, </w:t>
      </w:r>
      <w:proofErr w:type="spellStart"/>
      <w:r w:rsidR="00964435">
        <w:rPr>
          <w:bCs/>
          <w:kern w:val="32"/>
          <w:sz w:val="22"/>
          <w:szCs w:val="22"/>
          <w:lang w:eastAsia="x-none"/>
        </w:rPr>
        <w:t>Зубово</w:t>
      </w:r>
      <w:proofErr w:type="spellEnd"/>
      <w:r w:rsidR="00964435">
        <w:rPr>
          <w:bCs/>
          <w:kern w:val="32"/>
          <w:sz w:val="22"/>
          <w:szCs w:val="22"/>
          <w:lang w:eastAsia="x-none"/>
        </w:rPr>
        <w:t xml:space="preserve">-Полянский район                           </w:t>
      </w:r>
      <w:proofErr w:type="gramStart"/>
      <w:r w:rsidR="00964435">
        <w:rPr>
          <w:bCs/>
          <w:kern w:val="32"/>
          <w:sz w:val="22"/>
          <w:szCs w:val="22"/>
          <w:lang w:eastAsia="x-none"/>
        </w:rPr>
        <w:t xml:space="preserve"> </w:t>
      </w:r>
      <w:r w:rsidR="007D230A">
        <w:rPr>
          <w:bCs/>
          <w:kern w:val="32"/>
          <w:sz w:val="22"/>
          <w:szCs w:val="22"/>
          <w:lang w:eastAsia="x-none"/>
        </w:rPr>
        <w:t xml:space="preserve">  (</w:t>
      </w:r>
      <w:bookmarkStart w:id="0" w:name="_GoBack"/>
      <w:bookmarkEnd w:id="0"/>
      <w:proofErr w:type="gramEnd"/>
      <w:r w:rsidRPr="00754990">
        <w:rPr>
          <w:bCs/>
          <w:kern w:val="32"/>
          <w:sz w:val="22"/>
          <w:szCs w:val="22"/>
          <w:lang w:eastAsia="x-none"/>
        </w:rPr>
        <w:t>ФКУ «</w:t>
      </w:r>
      <w:proofErr w:type="spellStart"/>
      <w:r w:rsidRPr="00754990">
        <w:rPr>
          <w:bCs/>
          <w:kern w:val="32"/>
          <w:sz w:val="22"/>
          <w:szCs w:val="22"/>
          <w:lang w:eastAsia="x-none"/>
        </w:rPr>
        <w:t>Поволжуправтодор</w:t>
      </w:r>
      <w:proofErr w:type="spellEnd"/>
      <w:r w:rsidRPr="00754990">
        <w:rPr>
          <w:bCs/>
          <w:kern w:val="32"/>
          <w:sz w:val="22"/>
          <w:szCs w:val="22"/>
          <w:lang w:eastAsia="x-none"/>
        </w:rPr>
        <w:t xml:space="preserve">») (ВЛ-35 </w:t>
      </w:r>
      <w:proofErr w:type="spellStart"/>
      <w:r w:rsidRPr="00754990">
        <w:rPr>
          <w:bCs/>
          <w:kern w:val="32"/>
          <w:sz w:val="22"/>
          <w:szCs w:val="22"/>
          <w:lang w:eastAsia="x-none"/>
        </w:rPr>
        <w:t>кВ</w:t>
      </w:r>
      <w:proofErr w:type="spellEnd"/>
      <w:r w:rsidRPr="00754990">
        <w:rPr>
          <w:bCs/>
          <w:kern w:val="32"/>
          <w:sz w:val="22"/>
          <w:szCs w:val="22"/>
          <w:lang w:eastAsia="x-none"/>
        </w:rPr>
        <w:t xml:space="preserve"> – 0,248 км) под ключ»</w:t>
      </w:r>
      <w:r>
        <w:rPr>
          <w:b/>
          <w:sz w:val="22"/>
          <w:szCs w:val="22"/>
        </w:rPr>
        <w:t xml:space="preserve">. </w:t>
      </w:r>
    </w:p>
    <w:p w:rsidR="00495330" w:rsidRDefault="00495330" w:rsidP="00495330">
      <w:pPr>
        <w:keepNext/>
        <w:ind w:firstLine="567"/>
        <w:jc w:val="both"/>
        <w:outlineLvl w:val="0"/>
        <w:rPr>
          <w:b/>
          <w:bCs/>
          <w:kern w:val="32"/>
          <w:sz w:val="22"/>
          <w:szCs w:val="22"/>
          <w:lang w:eastAsia="x-none"/>
        </w:rPr>
      </w:pPr>
    </w:p>
    <w:p w:rsidR="00495330" w:rsidRDefault="00495330" w:rsidP="00495330">
      <w:pPr>
        <w:keepNext/>
        <w:ind w:firstLine="567"/>
        <w:jc w:val="both"/>
        <w:outlineLvl w:val="0"/>
        <w:rPr>
          <w:b/>
          <w:bCs/>
          <w:kern w:val="32"/>
          <w:sz w:val="22"/>
          <w:szCs w:val="22"/>
          <w:lang w:val="x-none" w:eastAsia="x-none"/>
        </w:rPr>
      </w:pPr>
      <w:r>
        <w:rPr>
          <w:b/>
          <w:bCs/>
          <w:kern w:val="32"/>
          <w:sz w:val="22"/>
          <w:szCs w:val="22"/>
          <w:lang w:eastAsia="x-none"/>
        </w:rPr>
        <w:t>4</w:t>
      </w:r>
      <w:r>
        <w:rPr>
          <w:b/>
          <w:bCs/>
          <w:kern w:val="32"/>
          <w:sz w:val="22"/>
          <w:szCs w:val="22"/>
          <w:lang w:val="x-none" w:eastAsia="x-none"/>
        </w:rPr>
        <w:t>. Требования к строительству:</w:t>
      </w:r>
    </w:p>
    <w:p w:rsidR="00495330" w:rsidRDefault="00495330" w:rsidP="00495330">
      <w:pPr>
        <w:ind w:firstLine="567"/>
        <w:jc w:val="both"/>
        <w:rPr>
          <w:sz w:val="22"/>
          <w:szCs w:val="22"/>
        </w:rPr>
      </w:pPr>
      <w:r>
        <w:rPr>
          <w:sz w:val="22"/>
          <w:szCs w:val="22"/>
        </w:rPr>
        <w:t xml:space="preserve">4.1 Строительно–монтажные работы выполнять с соблюдением Правил по охране труда при эксплуатации электроустановок по Проекту производства работ, согласованному в установленном порядке главным инженером </w:t>
      </w:r>
      <w:proofErr w:type="spellStart"/>
      <w:r>
        <w:rPr>
          <w:sz w:val="22"/>
          <w:szCs w:val="22"/>
        </w:rPr>
        <w:t>Зубово</w:t>
      </w:r>
      <w:proofErr w:type="spellEnd"/>
      <w:r>
        <w:rPr>
          <w:sz w:val="22"/>
          <w:szCs w:val="22"/>
        </w:rPr>
        <w:t>-Полянского РЭС филиала ПАО «</w:t>
      </w:r>
      <w:proofErr w:type="spellStart"/>
      <w:r>
        <w:rPr>
          <w:sz w:val="22"/>
          <w:szCs w:val="22"/>
        </w:rPr>
        <w:t>Россети</w:t>
      </w:r>
      <w:proofErr w:type="spellEnd"/>
      <w:r>
        <w:rPr>
          <w:sz w:val="22"/>
          <w:szCs w:val="22"/>
        </w:rPr>
        <w:t xml:space="preserve"> </w:t>
      </w:r>
      <w:proofErr w:type="spellStart"/>
      <w:r>
        <w:rPr>
          <w:sz w:val="22"/>
          <w:szCs w:val="22"/>
        </w:rPr>
        <w:t>Волгша</w:t>
      </w:r>
      <w:proofErr w:type="spellEnd"/>
      <w:r>
        <w:rPr>
          <w:sz w:val="22"/>
          <w:szCs w:val="22"/>
        </w:rPr>
        <w:t>» - «Мордовэнерго».</w:t>
      </w:r>
    </w:p>
    <w:p w:rsidR="00495330" w:rsidRDefault="00495330" w:rsidP="00495330">
      <w:pPr>
        <w:ind w:firstLine="567"/>
        <w:jc w:val="both"/>
        <w:rPr>
          <w:sz w:val="22"/>
          <w:szCs w:val="22"/>
        </w:rPr>
      </w:pPr>
      <w:r>
        <w:rPr>
          <w:sz w:val="22"/>
          <w:szCs w:val="22"/>
        </w:rPr>
        <w:t>4.2.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495330" w:rsidRDefault="00495330" w:rsidP="00495330">
      <w:pPr>
        <w:widowControl w:val="0"/>
        <w:shd w:val="clear" w:color="auto" w:fill="FFFFFF"/>
        <w:tabs>
          <w:tab w:val="left" w:pos="142"/>
        </w:tabs>
        <w:ind w:firstLine="567"/>
        <w:jc w:val="both"/>
        <w:rPr>
          <w:sz w:val="22"/>
          <w:szCs w:val="22"/>
        </w:rPr>
      </w:pPr>
      <w:r>
        <w:rPr>
          <w:sz w:val="22"/>
          <w:szCs w:val="22"/>
        </w:rPr>
        <w:t xml:space="preserve">4.3. Подрядчик вправе заключать с субподрядчиками договоры на выполнение </w:t>
      </w:r>
      <w:proofErr w:type="gramStart"/>
      <w:r>
        <w:rPr>
          <w:sz w:val="22"/>
          <w:szCs w:val="22"/>
        </w:rPr>
        <w:t xml:space="preserve">работ, </w:t>
      </w:r>
      <w:r w:rsidR="005A1E57">
        <w:rPr>
          <w:sz w:val="22"/>
          <w:szCs w:val="22"/>
        </w:rPr>
        <w:t xml:space="preserve">  </w:t>
      </w:r>
      <w:proofErr w:type="gramEnd"/>
      <w:r w:rsidR="005A1E57">
        <w:rPr>
          <w:sz w:val="22"/>
          <w:szCs w:val="22"/>
        </w:rPr>
        <w:t xml:space="preserve">                                            </w:t>
      </w:r>
      <w:r>
        <w:rPr>
          <w:sz w:val="22"/>
          <w:szCs w:val="22"/>
        </w:rPr>
        <w:t xml:space="preserve">не превышающий 70 (семидесяти) процентов от объема работ Договора, заключенного между Подрядчиком и Заказчиком. </w:t>
      </w:r>
    </w:p>
    <w:p w:rsidR="00495330" w:rsidRDefault="00495330" w:rsidP="00495330">
      <w:pPr>
        <w:ind w:firstLine="567"/>
        <w:jc w:val="both"/>
        <w:rPr>
          <w:sz w:val="22"/>
          <w:szCs w:val="22"/>
        </w:rPr>
      </w:pPr>
      <w:r>
        <w:rPr>
          <w:sz w:val="22"/>
          <w:szCs w:val="22"/>
        </w:rPr>
        <w:t>4.4.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495330" w:rsidRDefault="00495330" w:rsidP="00495330">
      <w:pPr>
        <w:ind w:firstLine="567"/>
        <w:jc w:val="both"/>
        <w:rPr>
          <w:sz w:val="22"/>
          <w:szCs w:val="22"/>
        </w:rPr>
      </w:pPr>
      <w:r>
        <w:rPr>
          <w:sz w:val="22"/>
          <w:szCs w:val="22"/>
        </w:rPr>
        <w:t>4.5.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495330" w:rsidRDefault="00495330" w:rsidP="00495330">
      <w:pPr>
        <w:ind w:firstLine="567"/>
        <w:jc w:val="both"/>
        <w:rPr>
          <w:sz w:val="22"/>
          <w:szCs w:val="22"/>
        </w:rPr>
      </w:pPr>
      <w:r>
        <w:rPr>
          <w:sz w:val="22"/>
          <w:szCs w:val="22"/>
        </w:rPr>
        <w:t>4.6. Все работы должны быть выполнены в объеме утвержденной в установленном порядке проектной и рабочей документации.</w:t>
      </w:r>
    </w:p>
    <w:p w:rsidR="00495330" w:rsidRDefault="00495330" w:rsidP="00495330">
      <w:pPr>
        <w:ind w:firstLine="567"/>
        <w:jc w:val="both"/>
        <w:rPr>
          <w:sz w:val="22"/>
          <w:szCs w:val="22"/>
        </w:rPr>
      </w:pPr>
      <w:r>
        <w:rPr>
          <w:sz w:val="22"/>
          <w:szCs w:val="22"/>
        </w:rPr>
        <w:t xml:space="preserve">4.7.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w:t>
      </w:r>
      <w:proofErr w:type="spellStart"/>
      <w:r>
        <w:rPr>
          <w:sz w:val="22"/>
          <w:szCs w:val="22"/>
        </w:rPr>
        <w:t>приемо</w:t>
      </w:r>
      <w:proofErr w:type="spellEnd"/>
      <w:r>
        <w:rPr>
          <w:sz w:val="22"/>
          <w:szCs w:val="22"/>
        </w:rPr>
        <w:t xml:space="preserve">–сдаточной документации </w:t>
      </w:r>
      <w:r w:rsidR="005A1E57">
        <w:rPr>
          <w:sz w:val="22"/>
          <w:szCs w:val="22"/>
        </w:rPr>
        <w:t xml:space="preserve">                               </w:t>
      </w:r>
      <w:r>
        <w:rPr>
          <w:sz w:val="22"/>
          <w:szCs w:val="22"/>
        </w:rPr>
        <w:t>на объектах электросетевого комплекса ПАО «</w:t>
      </w:r>
      <w:proofErr w:type="spellStart"/>
      <w:r>
        <w:rPr>
          <w:sz w:val="22"/>
          <w:szCs w:val="22"/>
        </w:rPr>
        <w:t>Россети</w:t>
      </w:r>
      <w:proofErr w:type="spellEnd"/>
      <w:r>
        <w:rPr>
          <w:sz w:val="22"/>
          <w:szCs w:val="22"/>
        </w:rPr>
        <w:t xml:space="preserve"> Волга»».</w:t>
      </w:r>
    </w:p>
    <w:p w:rsidR="00495330" w:rsidRDefault="00495330" w:rsidP="00495330">
      <w:pPr>
        <w:snapToGrid w:val="0"/>
        <w:ind w:firstLine="567"/>
        <w:jc w:val="both"/>
        <w:rPr>
          <w:sz w:val="22"/>
          <w:szCs w:val="22"/>
        </w:rPr>
      </w:pPr>
      <w:r>
        <w:rPr>
          <w:sz w:val="22"/>
          <w:szCs w:val="22"/>
        </w:rPr>
        <w:lastRenderedPageBreak/>
        <w:t xml:space="preserve">4.8. Порядок приемки в эксплуатацию законченных строительством объектов осуществляется </w:t>
      </w:r>
      <w:r w:rsidR="0065542A">
        <w:rPr>
          <w:sz w:val="22"/>
          <w:szCs w:val="22"/>
        </w:rPr>
        <w:t xml:space="preserve">                            </w:t>
      </w:r>
      <w:r>
        <w:rPr>
          <w:sz w:val="22"/>
          <w:szCs w:val="22"/>
        </w:rPr>
        <w:t>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w:t>
      </w:r>
      <w:proofErr w:type="spellStart"/>
      <w:r>
        <w:rPr>
          <w:sz w:val="22"/>
          <w:szCs w:val="22"/>
        </w:rPr>
        <w:t>Россети</w:t>
      </w:r>
      <w:proofErr w:type="spellEnd"/>
      <w:r>
        <w:rPr>
          <w:sz w:val="22"/>
          <w:szCs w:val="22"/>
        </w:rPr>
        <w:t xml:space="preserve"> Волга».</w:t>
      </w:r>
    </w:p>
    <w:p w:rsidR="00495330" w:rsidRDefault="00495330" w:rsidP="00495330">
      <w:pPr>
        <w:snapToGrid w:val="0"/>
        <w:ind w:firstLine="567"/>
        <w:jc w:val="both"/>
        <w:rPr>
          <w:sz w:val="22"/>
          <w:szCs w:val="22"/>
        </w:rPr>
      </w:pPr>
      <w:r>
        <w:rPr>
          <w:sz w:val="22"/>
          <w:szCs w:val="22"/>
        </w:rPr>
        <w:t>4.9.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w:t>
      </w:r>
      <w:proofErr w:type="spellStart"/>
      <w:r>
        <w:rPr>
          <w:sz w:val="22"/>
          <w:szCs w:val="22"/>
        </w:rPr>
        <w:t>Россети</w:t>
      </w:r>
      <w:proofErr w:type="spellEnd"/>
      <w:r>
        <w:rPr>
          <w:sz w:val="22"/>
          <w:szCs w:val="22"/>
        </w:rPr>
        <w:t xml:space="preserve"> Волга».</w:t>
      </w:r>
    </w:p>
    <w:p w:rsidR="00495330" w:rsidRDefault="00495330" w:rsidP="00495330">
      <w:pPr>
        <w:widowControl w:val="0"/>
        <w:shd w:val="clear" w:color="auto" w:fill="FFFFFF"/>
        <w:autoSpaceDE w:val="0"/>
        <w:autoSpaceDN w:val="0"/>
        <w:adjustRightInd w:val="0"/>
        <w:ind w:firstLine="567"/>
        <w:jc w:val="both"/>
        <w:rPr>
          <w:bCs/>
          <w:sz w:val="22"/>
          <w:szCs w:val="22"/>
        </w:rPr>
      </w:pPr>
      <w:r>
        <w:rPr>
          <w:bCs/>
          <w:sz w:val="22"/>
          <w:szCs w:val="22"/>
        </w:rPr>
        <w:t>Нормативные документы, указанные в данном разделе, предоставляются Подрядчику после заключения договора в течение 5 (пяти) дней с момента получения письменного запроса.</w:t>
      </w:r>
    </w:p>
    <w:p w:rsidR="00495330" w:rsidRDefault="00495330" w:rsidP="00495330">
      <w:pPr>
        <w:ind w:firstLine="567"/>
        <w:jc w:val="both"/>
        <w:rPr>
          <w:sz w:val="22"/>
          <w:szCs w:val="22"/>
        </w:rPr>
      </w:pPr>
      <w:r>
        <w:rPr>
          <w:sz w:val="22"/>
          <w:szCs w:val="22"/>
        </w:rPr>
        <w:t>4.10. Подрядчик за свой счет восстанавливает поврежденные коммуникации.</w:t>
      </w:r>
    </w:p>
    <w:p w:rsidR="00495330" w:rsidRPr="00432309" w:rsidRDefault="00495330" w:rsidP="00495330">
      <w:pPr>
        <w:ind w:firstLine="567"/>
        <w:jc w:val="both"/>
        <w:rPr>
          <w:sz w:val="22"/>
          <w:szCs w:val="22"/>
        </w:rPr>
      </w:pPr>
      <w:r>
        <w:rPr>
          <w:sz w:val="22"/>
          <w:szCs w:val="22"/>
        </w:rPr>
        <w:t>4.11.</w:t>
      </w:r>
      <w:r w:rsidRPr="00C36319">
        <w:t xml:space="preserve"> </w:t>
      </w:r>
      <w:r w:rsidRPr="00432309">
        <w:rPr>
          <w:sz w:val="22"/>
          <w:szCs w:val="22"/>
        </w:rPr>
        <w:t xml:space="preserve">Подрядчик доставляет демонтированные материалы на склад Саранского ПО </w:t>
      </w:r>
      <w:r w:rsidRPr="00B62940">
        <w:rPr>
          <w:sz w:val="22"/>
          <w:szCs w:val="22"/>
        </w:rPr>
        <w:t xml:space="preserve">филиала </w:t>
      </w:r>
      <w:r w:rsidR="0065542A">
        <w:rPr>
          <w:sz w:val="22"/>
          <w:szCs w:val="22"/>
        </w:rPr>
        <w:t xml:space="preserve">                         </w:t>
      </w:r>
      <w:r w:rsidRPr="00B62940">
        <w:rPr>
          <w:sz w:val="22"/>
          <w:szCs w:val="22"/>
        </w:rPr>
        <w:t>ПАО «</w:t>
      </w:r>
      <w:proofErr w:type="spellStart"/>
      <w:r w:rsidRPr="00B62940">
        <w:rPr>
          <w:sz w:val="22"/>
          <w:szCs w:val="22"/>
        </w:rPr>
        <w:t>Россети</w:t>
      </w:r>
      <w:proofErr w:type="spellEnd"/>
      <w:r w:rsidRPr="00B62940">
        <w:rPr>
          <w:sz w:val="22"/>
          <w:szCs w:val="22"/>
        </w:rPr>
        <w:t xml:space="preserve"> Волга» - «</w:t>
      </w:r>
      <w:proofErr w:type="gramStart"/>
      <w:r w:rsidRPr="00B62940">
        <w:rPr>
          <w:sz w:val="22"/>
          <w:szCs w:val="22"/>
        </w:rPr>
        <w:t>Мордовэнерго»</w:t>
      </w:r>
      <w:r>
        <w:rPr>
          <w:sz w:val="22"/>
          <w:szCs w:val="22"/>
        </w:rPr>
        <w:t xml:space="preserve">  </w:t>
      </w:r>
      <w:r w:rsidRPr="00432309">
        <w:rPr>
          <w:sz w:val="22"/>
          <w:szCs w:val="22"/>
        </w:rPr>
        <w:t>(</w:t>
      </w:r>
      <w:proofErr w:type="gramEnd"/>
      <w:r w:rsidRPr="00432309">
        <w:rPr>
          <w:sz w:val="22"/>
          <w:szCs w:val="22"/>
        </w:rPr>
        <w:t>г. Саранск, ул. Лодыгина,6) своим транспортом и своими силами.</w:t>
      </w:r>
    </w:p>
    <w:p w:rsidR="00495330" w:rsidRDefault="00495330" w:rsidP="00495330">
      <w:pPr>
        <w:keepNext/>
        <w:ind w:firstLine="567"/>
        <w:jc w:val="both"/>
        <w:outlineLvl w:val="0"/>
        <w:rPr>
          <w:b/>
          <w:bCs/>
          <w:kern w:val="32"/>
          <w:sz w:val="22"/>
          <w:szCs w:val="22"/>
          <w:lang w:eastAsia="x-none"/>
        </w:rPr>
      </w:pPr>
    </w:p>
    <w:p w:rsidR="00495330" w:rsidRDefault="00495330" w:rsidP="00495330">
      <w:pPr>
        <w:keepNext/>
        <w:ind w:firstLine="567"/>
        <w:jc w:val="both"/>
        <w:outlineLvl w:val="0"/>
        <w:rPr>
          <w:b/>
          <w:bCs/>
          <w:kern w:val="32"/>
          <w:sz w:val="22"/>
          <w:szCs w:val="22"/>
          <w:lang w:val="x-none" w:eastAsia="x-none"/>
        </w:rPr>
      </w:pPr>
      <w:r>
        <w:rPr>
          <w:b/>
          <w:bCs/>
          <w:kern w:val="32"/>
          <w:sz w:val="22"/>
          <w:szCs w:val="22"/>
          <w:lang w:eastAsia="x-none"/>
        </w:rPr>
        <w:t>5</w:t>
      </w:r>
      <w:r>
        <w:rPr>
          <w:b/>
          <w:bCs/>
          <w:kern w:val="32"/>
          <w:sz w:val="22"/>
          <w:szCs w:val="22"/>
          <w:lang w:val="x-none" w:eastAsia="x-none"/>
        </w:rPr>
        <w:t>. Оборудование и материалы.</w:t>
      </w:r>
    </w:p>
    <w:p w:rsidR="00495330" w:rsidRDefault="00495330" w:rsidP="00495330">
      <w:pPr>
        <w:autoSpaceDE w:val="0"/>
        <w:autoSpaceDN w:val="0"/>
        <w:adjustRightInd w:val="0"/>
        <w:ind w:firstLine="567"/>
        <w:jc w:val="both"/>
        <w:rPr>
          <w:sz w:val="22"/>
          <w:szCs w:val="22"/>
        </w:rPr>
      </w:pPr>
      <w:r>
        <w:rPr>
          <w:sz w:val="22"/>
          <w:szCs w:val="22"/>
        </w:rPr>
        <w:t>Работы выполняются иждивением Подрядчика. 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495330" w:rsidRDefault="00495330" w:rsidP="00495330">
      <w:pPr>
        <w:autoSpaceDE w:val="0"/>
        <w:autoSpaceDN w:val="0"/>
        <w:adjustRightInd w:val="0"/>
        <w:ind w:firstLine="567"/>
        <w:jc w:val="both"/>
        <w:rPr>
          <w:sz w:val="22"/>
          <w:szCs w:val="22"/>
        </w:rPr>
      </w:pPr>
      <w:r>
        <w:rPr>
          <w:sz w:val="22"/>
          <w:szCs w:val="22"/>
        </w:rPr>
        <w:t>Доставка оборудования и материалов, приобретаемых Подрядчиком, к месту проведения работ осуществляется Подрядчиком за свой счет.</w:t>
      </w:r>
    </w:p>
    <w:p w:rsidR="00495330" w:rsidRDefault="00495330" w:rsidP="00495330">
      <w:pPr>
        <w:autoSpaceDE w:val="0"/>
        <w:autoSpaceDN w:val="0"/>
        <w:adjustRightInd w:val="0"/>
        <w:ind w:firstLine="567"/>
        <w:jc w:val="both"/>
        <w:rPr>
          <w:b/>
          <w:bCs/>
          <w:kern w:val="32"/>
          <w:sz w:val="22"/>
          <w:szCs w:val="22"/>
          <w:lang w:eastAsia="x-none"/>
        </w:rPr>
      </w:pPr>
    </w:p>
    <w:p w:rsidR="00495330" w:rsidRDefault="00495330" w:rsidP="00495330">
      <w:pPr>
        <w:autoSpaceDE w:val="0"/>
        <w:autoSpaceDN w:val="0"/>
        <w:adjustRightInd w:val="0"/>
        <w:ind w:firstLine="567"/>
        <w:jc w:val="both"/>
        <w:rPr>
          <w:b/>
          <w:bCs/>
          <w:kern w:val="32"/>
          <w:sz w:val="22"/>
          <w:szCs w:val="22"/>
          <w:lang w:eastAsia="x-none"/>
        </w:rPr>
      </w:pPr>
      <w:r>
        <w:rPr>
          <w:b/>
          <w:bCs/>
          <w:kern w:val="32"/>
          <w:sz w:val="22"/>
          <w:szCs w:val="22"/>
          <w:lang w:eastAsia="x-none"/>
        </w:rPr>
        <w:t>6</w:t>
      </w:r>
      <w:r>
        <w:rPr>
          <w:b/>
          <w:bCs/>
          <w:kern w:val="32"/>
          <w:sz w:val="22"/>
          <w:szCs w:val="22"/>
          <w:lang w:val="x-none" w:eastAsia="x-none"/>
        </w:rPr>
        <w:t>. Технические требования к материалам и оборудованию:</w:t>
      </w:r>
    </w:p>
    <w:p w:rsidR="00495330" w:rsidRDefault="00495330" w:rsidP="00495330">
      <w:pPr>
        <w:autoSpaceDE w:val="0"/>
        <w:autoSpaceDN w:val="0"/>
        <w:adjustRightInd w:val="0"/>
        <w:ind w:firstLine="567"/>
        <w:jc w:val="both"/>
        <w:rPr>
          <w:sz w:val="22"/>
          <w:szCs w:val="22"/>
        </w:rPr>
      </w:pPr>
      <w:r>
        <w:rPr>
          <w:sz w:val="22"/>
          <w:szCs w:val="22"/>
        </w:rPr>
        <w:t>6.1.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495330" w:rsidRDefault="00495330" w:rsidP="00495330">
      <w:pPr>
        <w:tabs>
          <w:tab w:val="left" w:pos="851"/>
        </w:tabs>
        <w:autoSpaceDE w:val="0"/>
        <w:autoSpaceDN w:val="0"/>
        <w:adjustRightInd w:val="0"/>
        <w:ind w:firstLine="567"/>
        <w:jc w:val="both"/>
        <w:rPr>
          <w:sz w:val="22"/>
          <w:szCs w:val="22"/>
        </w:rPr>
      </w:pPr>
      <w:r>
        <w:rPr>
          <w:sz w:val="22"/>
          <w:szCs w:val="22"/>
        </w:rPr>
        <w:t xml:space="preserve">6.2. Все используемые материалы и оборудование должны быть новыми, т.е. не бывшими </w:t>
      </w:r>
      <w:r w:rsidR="0065542A">
        <w:rPr>
          <w:sz w:val="22"/>
          <w:szCs w:val="22"/>
        </w:rPr>
        <w:t xml:space="preserve">                                       </w:t>
      </w:r>
      <w:r>
        <w:rPr>
          <w:sz w:val="22"/>
          <w:szCs w:val="22"/>
        </w:rPr>
        <w:t>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1 квартала 2024 года.</w:t>
      </w:r>
    </w:p>
    <w:p w:rsidR="00495330" w:rsidRDefault="00495330" w:rsidP="00495330">
      <w:pPr>
        <w:autoSpaceDE w:val="0"/>
        <w:autoSpaceDN w:val="0"/>
        <w:adjustRightInd w:val="0"/>
        <w:ind w:firstLine="567"/>
        <w:jc w:val="both"/>
        <w:rPr>
          <w:sz w:val="22"/>
          <w:szCs w:val="22"/>
        </w:rPr>
      </w:pPr>
      <w:r>
        <w:rPr>
          <w:sz w:val="22"/>
          <w:szCs w:val="22"/>
        </w:rPr>
        <w:t>6.3.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495330" w:rsidRDefault="00495330" w:rsidP="00495330">
      <w:pPr>
        <w:autoSpaceDE w:val="0"/>
        <w:autoSpaceDN w:val="0"/>
        <w:adjustRightInd w:val="0"/>
        <w:ind w:firstLine="567"/>
        <w:jc w:val="both"/>
        <w:rPr>
          <w:sz w:val="22"/>
          <w:szCs w:val="22"/>
        </w:rPr>
      </w:pPr>
      <w:r>
        <w:rPr>
          <w:sz w:val="22"/>
          <w:szCs w:val="22"/>
        </w:rPr>
        <w:t xml:space="preserve">6.4.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495330" w:rsidRPr="00B506C0" w:rsidRDefault="00495330" w:rsidP="00495330">
      <w:pPr>
        <w:ind w:firstLine="709"/>
        <w:rPr>
          <w:rFonts w:eastAsia="Calibri"/>
          <w:b/>
          <w:sz w:val="22"/>
          <w:szCs w:val="22"/>
          <w:lang w:eastAsia="en-US"/>
        </w:rPr>
      </w:pPr>
    </w:p>
    <w:p w:rsidR="00495330" w:rsidRPr="00B506C0" w:rsidRDefault="00495330" w:rsidP="00495330">
      <w:pPr>
        <w:ind w:firstLine="709"/>
        <w:rPr>
          <w:rFonts w:eastAsia="Calibri"/>
          <w:b/>
          <w:sz w:val="22"/>
          <w:szCs w:val="22"/>
          <w:lang w:eastAsia="en-US"/>
        </w:rPr>
      </w:pPr>
      <w:r w:rsidRPr="00B506C0">
        <w:rPr>
          <w:rFonts w:eastAsia="Calibri"/>
          <w:b/>
          <w:sz w:val="22"/>
          <w:szCs w:val="22"/>
          <w:lang w:eastAsia="en-US"/>
        </w:rPr>
        <w:t>8. Сроки выполнения работ:</w:t>
      </w:r>
    </w:p>
    <w:p w:rsidR="00495330" w:rsidRPr="00B506C0" w:rsidRDefault="00495330" w:rsidP="00495330">
      <w:pPr>
        <w:ind w:firstLine="709"/>
        <w:jc w:val="both"/>
        <w:rPr>
          <w:rFonts w:eastAsia="Calibri"/>
          <w:sz w:val="22"/>
          <w:szCs w:val="22"/>
          <w:lang w:eastAsia="en-US"/>
        </w:rPr>
      </w:pPr>
      <w:r w:rsidRPr="00B506C0">
        <w:rPr>
          <w:rFonts w:eastAsia="Calibri"/>
          <w:sz w:val="22"/>
          <w:szCs w:val="22"/>
          <w:lang w:eastAsia="en-US"/>
        </w:rPr>
        <w:t xml:space="preserve">Срок начала работ– </w:t>
      </w:r>
      <w:r w:rsidR="0012778B">
        <w:rPr>
          <w:rFonts w:eastAsia="Calibri"/>
          <w:sz w:val="22"/>
          <w:szCs w:val="22"/>
          <w:lang w:eastAsia="en-US"/>
        </w:rPr>
        <w:t>не позднее 3 рабочих дней с момента заключения договора.</w:t>
      </w:r>
    </w:p>
    <w:p w:rsidR="00495330" w:rsidRDefault="00495330" w:rsidP="00495330">
      <w:pPr>
        <w:ind w:firstLine="709"/>
        <w:jc w:val="both"/>
        <w:rPr>
          <w:rFonts w:eastAsia="Calibri"/>
          <w:sz w:val="22"/>
          <w:szCs w:val="22"/>
          <w:lang w:eastAsia="en-US"/>
        </w:rPr>
      </w:pPr>
      <w:r w:rsidRPr="00B506C0">
        <w:rPr>
          <w:rFonts w:eastAsia="Calibri"/>
          <w:sz w:val="22"/>
          <w:szCs w:val="22"/>
          <w:lang w:eastAsia="en-US"/>
        </w:rPr>
        <w:t xml:space="preserve">Срок окончания работ – </w:t>
      </w:r>
      <w:r w:rsidR="0065542A">
        <w:rPr>
          <w:rFonts w:eastAsia="Calibri"/>
          <w:sz w:val="22"/>
          <w:szCs w:val="22"/>
          <w:lang w:eastAsia="en-US"/>
        </w:rPr>
        <w:t>не позднее 20.03.2025.</w:t>
      </w:r>
    </w:p>
    <w:p w:rsidR="00495330" w:rsidRPr="00B506C0" w:rsidRDefault="00495330" w:rsidP="00495330">
      <w:pPr>
        <w:ind w:firstLine="709"/>
        <w:jc w:val="both"/>
        <w:rPr>
          <w:rFonts w:eastAsia="Calibri"/>
          <w:sz w:val="22"/>
          <w:szCs w:val="22"/>
          <w:lang w:eastAsia="en-US"/>
        </w:rPr>
      </w:pPr>
      <w:r w:rsidRPr="00B506C0">
        <w:rPr>
          <w:rFonts w:eastAsia="Calibri"/>
          <w:sz w:val="22"/>
          <w:szCs w:val="22"/>
          <w:lang w:eastAsia="en-US"/>
        </w:rPr>
        <w:t xml:space="preserve">Срок завершения работ по договору – </w:t>
      </w:r>
      <w:r w:rsidR="0065542A">
        <w:rPr>
          <w:rFonts w:eastAsia="Calibri"/>
          <w:sz w:val="22"/>
          <w:szCs w:val="22"/>
          <w:lang w:eastAsia="en-US"/>
        </w:rPr>
        <w:t>не позднее 30.03.2025.</w:t>
      </w:r>
    </w:p>
    <w:p w:rsidR="00495330" w:rsidRPr="00B506C0" w:rsidRDefault="00495330" w:rsidP="00495330">
      <w:pPr>
        <w:ind w:firstLine="709"/>
        <w:jc w:val="both"/>
        <w:rPr>
          <w:rFonts w:eastAsia="Calibri"/>
          <w:b/>
          <w:bCs/>
          <w:kern w:val="32"/>
          <w:sz w:val="22"/>
          <w:szCs w:val="22"/>
          <w:lang w:eastAsia="x-none"/>
        </w:rPr>
      </w:pPr>
    </w:p>
    <w:p w:rsidR="00495330" w:rsidRPr="00B506C0" w:rsidRDefault="00495330" w:rsidP="00495330">
      <w:pPr>
        <w:ind w:firstLine="709"/>
        <w:jc w:val="both"/>
        <w:rPr>
          <w:rFonts w:eastAsia="Calibri"/>
          <w:b/>
          <w:bCs/>
          <w:kern w:val="32"/>
          <w:sz w:val="22"/>
          <w:szCs w:val="22"/>
          <w:lang w:val="x-none" w:eastAsia="x-none"/>
        </w:rPr>
      </w:pPr>
      <w:r w:rsidRPr="00B506C0">
        <w:rPr>
          <w:rFonts w:eastAsia="Calibri"/>
          <w:b/>
          <w:bCs/>
          <w:kern w:val="32"/>
          <w:sz w:val="22"/>
          <w:szCs w:val="22"/>
          <w:lang w:eastAsia="x-none"/>
        </w:rPr>
        <w:t>9</w:t>
      </w:r>
      <w:r w:rsidRPr="00B506C0">
        <w:rPr>
          <w:rFonts w:eastAsia="Calibri"/>
          <w:b/>
          <w:bCs/>
          <w:kern w:val="32"/>
          <w:sz w:val="22"/>
          <w:szCs w:val="22"/>
          <w:lang w:val="x-none" w:eastAsia="x-none"/>
        </w:rPr>
        <w:t>. По техническим условиям выполнения работ обращаться:</w:t>
      </w:r>
    </w:p>
    <w:p w:rsidR="00495330" w:rsidRDefault="00495330" w:rsidP="00495330">
      <w:pPr>
        <w:ind w:firstLine="709"/>
        <w:jc w:val="both"/>
        <w:rPr>
          <w:rFonts w:eastAsia="Calibri"/>
          <w:sz w:val="22"/>
          <w:szCs w:val="22"/>
          <w:lang w:eastAsia="en-US"/>
        </w:rPr>
      </w:pPr>
      <w:r w:rsidRPr="00B506C0">
        <w:rPr>
          <w:rFonts w:eastAsia="Calibri"/>
          <w:sz w:val="22"/>
          <w:szCs w:val="22"/>
          <w:lang w:eastAsia="en-US"/>
        </w:rPr>
        <w:t xml:space="preserve">По техническим условиям выполнения работ обращаться к контактным </w:t>
      </w:r>
      <w:proofErr w:type="gramStart"/>
      <w:r w:rsidRPr="00B506C0">
        <w:rPr>
          <w:rFonts w:eastAsia="Calibri"/>
          <w:sz w:val="22"/>
          <w:szCs w:val="22"/>
          <w:lang w:eastAsia="en-US"/>
        </w:rPr>
        <w:t xml:space="preserve">лицам: </w:t>
      </w:r>
      <w:r>
        <w:rPr>
          <w:rFonts w:eastAsia="Calibri"/>
          <w:sz w:val="22"/>
          <w:szCs w:val="22"/>
          <w:lang w:eastAsia="en-US"/>
        </w:rPr>
        <w:t xml:space="preserve">  </w:t>
      </w:r>
      <w:proofErr w:type="gramEnd"/>
      <w:r>
        <w:rPr>
          <w:rFonts w:eastAsia="Calibri"/>
          <w:sz w:val="22"/>
          <w:szCs w:val="22"/>
          <w:lang w:eastAsia="en-US"/>
        </w:rPr>
        <w:t xml:space="preserve">                                                      </w:t>
      </w:r>
      <w:proofErr w:type="spellStart"/>
      <w:r>
        <w:rPr>
          <w:rFonts w:eastAsia="Calibri"/>
          <w:sz w:val="22"/>
          <w:szCs w:val="22"/>
          <w:lang w:eastAsia="en-US"/>
        </w:rPr>
        <w:t>И.о</w:t>
      </w:r>
      <w:proofErr w:type="spellEnd"/>
      <w:r>
        <w:rPr>
          <w:rFonts w:eastAsia="Calibri"/>
          <w:sz w:val="22"/>
          <w:szCs w:val="22"/>
          <w:lang w:eastAsia="en-US"/>
        </w:rPr>
        <w:t>. главного</w:t>
      </w:r>
      <w:r w:rsidRPr="00B506C0">
        <w:rPr>
          <w:rFonts w:eastAsia="Calibri"/>
          <w:sz w:val="22"/>
          <w:szCs w:val="22"/>
          <w:lang w:eastAsia="en-US"/>
        </w:rPr>
        <w:t xml:space="preserve"> инженер</w:t>
      </w:r>
      <w:r>
        <w:rPr>
          <w:rFonts w:eastAsia="Calibri"/>
          <w:sz w:val="22"/>
          <w:szCs w:val="22"/>
          <w:lang w:eastAsia="en-US"/>
        </w:rPr>
        <w:t>а</w:t>
      </w:r>
      <w:r w:rsidRPr="00B506C0">
        <w:rPr>
          <w:rFonts w:eastAsia="Calibri"/>
          <w:sz w:val="22"/>
          <w:szCs w:val="22"/>
          <w:lang w:eastAsia="en-US"/>
        </w:rPr>
        <w:t xml:space="preserve"> </w:t>
      </w:r>
      <w:r>
        <w:rPr>
          <w:rFonts w:eastAsia="Calibri"/>
          <w:sz w:val="22"/>
          <w:szCs w:val="22"/>
          <w:lang w:eastAsia="en-US"/>
        </w:rPr>
        <w:t>Абросимов Владимир Владимирович</w:t>
      </w:r>
      <w:r w:rsidRPr="00B506C0">
        <w:rPr>
          <w:rFonts w:eastAsia="Calibri"/>
          <w:sz w:val="22"/>
          <w:szCs w:val="22"/>
          <w:lang w:eastAsia="en-US"/>
        </w:rPr>
        <w:t>, тел. 8(8452) 320-324.</w:t>
      </w:r>
    </w:p>
    <w:p w:rsidR="007F1C0C" w:rsidRDefault="007F1C0C" w:rsidP="00495330">
      <w:pPr>
        <w:ind w:firstLine="709"/>
        <w:jc w:val="both"/>
        <w:rPr>
          <w:rFonts w:eastAsia="Calibri"/>
          <w:sz w:val="22"/>
          <w:szCs w:val="22"/>
          <w:lang w:eastAsia="en-US"/>
        </w:rPr>
      </w:pPr>
    </w:p>
    <w:p w:rsidR="007F1C0C" w:rsidRPr="00786B4A" w:rsidRDefault="007F1C0C" w:rsidP="00495330">
      <w:pPr>
        <w:ind w:firstLine="709"/>
        <w:jc w:val="both"/>
        <w:rPr>
          <w:rFonts w:eastAsia="Calibri"/>
          <w:b/>
          <w:sz w:val="22"/>
          <w:szCs w:val="22"/>
          <w:lang w:eastAsia="en-US"/>
        </w:rPr>
      </w:pPr>
      <w:r w:rsidRPr="00786B4A">
        <w:rPr>
          <w:rFonts w:eastAsia="Calibri"/>
          <w:b/>
          <w:sz w:val="22"/>
          <w:szCs w:val="22"/>
          <w:lang w:eastAsia="en-US"/>
        </w:rPr>
        <w:t>10. Приложения.</w:t>
      </w:r>
    </w:p>
    <w:p w:rsidR="007F1C0C" w:rsidRDefault="007F1C0C" w:rsidP="00495330">
      <w:pPr>
        <w:ind w:firstLine="709"/>
        <w:jc w:val="both"/>
        <w:rPr>
          <w:rFonts w:eastAsia="Calibri"/>
          <w:sz w:val="22"/>
          <w:szCs w:val="22"/>
          <w:lang w:eastAsia="en-US"/>
        </w:rPr>
      </w:pPr>
      <w:r>
        <w:rPr>
          <w:rFonts w:eastAsia="Calibri"/>
          <w:sz w:val="22"/>
          <w:szCs w:val="22"/>
          <w:lang w:eastAsia="en-US"/>
        </w:rPr>
        <w:t>Приложение №1</w:t>
      </w:r>
      <w:r w:rsidR="00AE750B">
        <w:rPr>
          <w:rFonts w:eastAsia="Calibri"/>
          <w:sz w:val="22"/>
          <w:szCs w:val="22"/>
          <w:lang w:eastAsia="en-US"/>
        </w:rPr>
        <w:t>.</w:t>
      </w:r>
      <w:r>
        <w:rPr>
          <w:rFonts w:eastAsia="Calibri"/>
          <w:sz w:val="22"/>
          <w:szCs w:val="22"/>
          <w:lang w:eastAsia="en-US"/>
        </w:rPr>
        <w:t xml:space="preserve">  </w:t>
      </w:r>
      <w:proofErr w:type="gramStart"/>
      <w:r>
        <w:rPr>
          <w:rFonts w:eastAsia="Calibri"/>
          <w:sz w:val="22"/>
          <w:szCs w:val="22"/>
          <w:lang w:eastAsia="en-US"/>
        </w:rPr>
        <w:t>Расчет</w:t>
      </w:r>
      <w:proofErr w:type="gramEnd"/>
      <w:r>
        <w:rPr>
          <w:rFonts w:eastAsia="Calibri"/>
          <w:sz w:val="22"/>
          <w:szCs w:val="22"/>
          <w:lang w:eastAsia="en-US"/>
        </w:rPr>
        <w:t xml:space="preserve"> начальной максимальной цены лота.</w:t>
      </w:r>
    </w:p>
    <w:p w:rsidR="007F1C0C" w:rsidRPr="00B506C0" w:rsidRDefault="007F1C0C" w:rsidP="00495330">
      <w:pPr>
        <w:ind w:firstLine="709"/>
        <w:jc w:val="both"/>
        <w:rPr>
          <w:rFonts w:eastAsia="Calibri"/>
          <w:sz w:val="22"/>
          <w:szCs w:val="22"/>
          <w:lang w:eastAsia="en-US"/>
        </w:rPr>
      </w:pPr>
      <w:r>
        <w:rPr>
          <w:rFonts w:eastAsia="Calibri"/>
          <w:sz w:val="22"/>
          <w:szCs w:val="22"/>
          <w:lang w:eastAsia="en-US"/>
        </w:rPr>
        <w:t>Приложение №2. Требования и особые условия к подрядчику/участнику закупочной процедуры.</w:t>
      </w:r>
    </w:p>
    <w:p w:rsidR="002968C4" w:rsidRDefault="002968C4" w:rsidP="00074900">
      <w:pPr>
        <w:widowControl w:val="0"/>
        <w:autoSpaceDE w:val="0"/>
        <w:autoSpaceDN w:val="0"/>
        <w:adjustRightInd w:val="0"/>
        <w:jc w:val="right"/>
        <w:rPr>
          <w:bCs/>
          <w:color w:val="000000" w:themeColor="text1"/>
          <w:sz w:val="22"/>
          <w:szCs w:val="22"/>
        </w:rPr>
      </w:pPr>
    </w:p>
    <w:p w:rsidR="002968C4" w:rsidRDefault="002A7142" w:rsidP="0065542A">
      <w:pPr>
        <w:widowControl w:val="0"/>
        <w:autoSpaceDE w:val="0"/>
        <w:autoSpaceDN w:val="0"/>
        <w:adjustRightInd w:val="0"/>
        <w:rPr>
          <w:bCs/>
          <w:color w:val="000000" w:themeColor="text1"/>
          <w:sz w:val="22"/>
          <w:szCs w:val="22"/>
        </w:rPr>
      </w:pPr>
      <w:r>
        <w:rPr>
          <w:bCs/>
          <w:color w:val="000000" w:themeColor="text1"/>
          <w:sz w:val="22"/>
          <w:szCs w:val="22"/>
        </w:rPr>
        <w:t xml:space="preserve">Начальник СДО                                                                                           М.В. </w:t>
      </w:r>
      <w:proofErr w:type="spellStart"/>
      <w:r>
        <w:rPr>
          <w:bCs/>
          <w:color w:val="000000" w:themeColor="text1"/>
          <w:sz w:val="22"/>
          <w:szCs w:val="22"/>
        </w:rPr>
        <w:t>Корнишина</w:t>
      </w:r>
      <w:proofErr w:type="spellEnd"/>
    </w:p>
    <w:p w:rsidR="002A7142" w:rsidRPr="0065542A" w:rsidRDefault="002A7142" w:rsidP="0065542A">
      <w:pPr>
        <w:widowControl w:val="0"/>
        <w:autoSpaceDE w:val="0"/>
        <w:autoSpaceDN w:val="0"/>
        <w:adjustRightInd w:val="0"/>
        <w:rPr>
          <w:bCs/>
          <w:color w:val="000000" w:themeColor="text1"/>
          <w:sz w:val="18"/>
          <w:szCs w:val="18"/>
        </w:rPr>
      </w:pPr>
    </w:p>
    <w:p w:rsidR="002A7142" w:rsidRDefault="002A7142" w:rsidP="0065542A">
      <w:pPr>
        <w:widowControl w:val="0"/>
        <w:autoSpaceDE w:val="0"/>
        <w:autoSpaceDN w:val="0"/>
        <w:adjustRightInd w:val="0"/>
        <w:rPr>
          <w:bCs/>
          <w:color w:val="000000" w:themeColor="text1"/>
          <w:sz w:val="22"/>
          <w:szCs w:val="22"/>
        </w:rPr>
      </w:pPr>
      <w:r>
        <w:rPr>
          <w:bCs/>
          <w:color w:val="000000" w:themeColor="text1"/>
          <w:sz w:val="22"/>
          <w:szCs w:val="22"/>
        </w:rPr>
        <w:t>Согласовано:</w:t>
      </w:r>
    </w:p>
    <w:p w:rsidR="002A7142" w:rsidRPr="0065542A" w:rsidRDefault="002A7142" w:rsidP="0065542A">
      <w:pPr>
        <w:widowControl w:val="0"/>
        <w:autoSpaceDE w:val="0"/>
        <w:autoSpaceDN w:val="0"/>
        <w:adjustRightInd w:val="0"/>
        <w:rPr>
          <w:bCs/>
          <w:color w:val="000000" w:themeColor="text1"/>
          <w:sz w:val="18"/>
          <w:szCs w:val="18"/>
        </w:rPr>
      </w:pPr>
    </w:p>
    <w:p w:rsidR="002968C4" w:rsidRPr="00D113ED" w:rsidRDefault="002A7142" w:rsidP="0065542A">
      <w:pPr>
        <w:widowControl w:val="0"/>
        <w:autoSpaceDE w:val="0"/>
        <w:autoSpaceDN w:val="0"/>
        <w:adjustRightInd w:val="0"/>
        <w:rPr>
          <w:b/>
          <w:color w:val="000000" w:themeColor="text1"/>
          <w:sz w:val="26"/>
          <w:szCs w:val="26"/>
        </w:rPr>
      </w:pPr>
      <w:r>
        <w:rPr>
          <w:bCs/>
          <w:color w:val="000000" w:themeColor="text1"/>
          <w:sz w:val="22"/>
          <w:szCs w:val="22"/>
        </w:rPr>
        <w:t xml:space="preserve">Начальник ПТО                                                                         </w:t>
      </w:r>
      <w:r w:rsidR="00AE750B">
        <w:rPr>
          <w:bCs/>
          <w:color w:val="000000" w:themeColor="text1"/>
          <w:sz w:val="22"/>
          <w:szCs w:val="22"/>
        </w:rPr>
        <w:t xml:space="preserve">                 </w:t>
      </w:r>
      <w:r>
        <w:rPr>
          <w:bCs/>
          <w:color w:val="000000" w:themeColor="text1"/>
          <w:sz w:val="22"/>
          <w:szCs w:val="22"/>
        </w:rPr>
        <w:t xml:space="preserve"> </w:t>
      </w:r>
      <w:r w:rsidR="0065542A">
        <w:rPr>
          <w:bCs/>
          <w:color w:val="000000" w:themeColor="text1"/>
          <w:sz w:val="22"/>
          <w:szCs w:val="22"/>
        </w:rPr>
        <w:t xml:space="preserve">  </w:t>
      </w:r>
      <w:r>
        <w:rPr>
          <w:bCs/>
          <w:color w:val="000000" w:themeColor="text1"/>
          <w:sz w:val="22"/>
          <w:szCs w:val="22"/>
        </w:rPr>
        <w:t>К.Э. Дмитриев</w:t>
      </w:r>
    </w:p>
    <w:sectPr w:rsidR="002968C4" w:rsidRPr="00D113ED" w:rsidSect="00E86B68">
      <w:headerReference w:type="default" r:id="rId8"/>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330" w:rsidRDefault="00495330">
      <w:r>
        <w:separator/>
      </w:r>
    </w:p>
  </w:endnote>
  <w:endnote w:type="continuationSeparator" w:id="0">
    <w:p w:rsidR="00495330" w:rsidRDefault="00495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330" w:rsidRDefault="00495330">
      <w:r>
        <w:separator/>
      </w:r>
    </w:p>
  </w:footnote>
  <w:footnote w:type="continuationSeparator" w:id="0">
    <w:p w:rsidR="00495330" w:rsidRDefault="00495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330" w:rsidRPr="00170023" w:rsidRDefault="00495330" w:rsidP="00170023">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1" w15:restartNumberingAfterBreak="0">
    <w:nsid w:val="008D48AF"/>
    <w:multiLevelType w:val="multilevel"/>
    <w:tmpl w:val="BEA8C8F2"/>
    <w:lvl w:ilvl="0">
      <w:start w:val="1"/>
      <w:numFmt w:val="decimal"/>
      <w:pStyle w:val="a"/>
      <w:lvlText w:val="%1"/>
      <w:lvlJc w:val="left"/>
      <w:pPr>
        <w:tabs>
          <w:tab w:val="num" w:pos="720"/>
        </w:tabs>
        <w:ind w:left="720" w:hanging="360"/>
      </w:pPr>
      <w:rPr>
        <w:rFonts w:hint="default"/>
      </w:rPr>
    </w:lvl>
    <w:lvl w:ilvl="1">
      <w:start w:val="1"/>
      <w:numFmt w:val="decimal"/>
      <w:isLgl/>
      <w:lvlText w:val="%1.%2."/>
      <w:lvlJc w:val="left"/>
      <w:pPr>
        <w:tabs>
          <w:tab w:val="num" w:pos="2355"/>
        </w:tabs>
        <w:ind w:left="2355" w:hanging="1275"/>
      </w:pPr>
      <w:rPr>
        <w:rFonts w:hint="default"/>
      </w:rPr>
    </w:lvl>
    <w:lvl w:ilvl="2">
      <w:start w:val="1"/>
      <w:numFmt w:val="decimal"/>
      <w:isLgl/>
      <w:lvlText w:val="%1.%2.%3."/>
      <w:lvlJc w:val="left"/>
      <w:pPr>
        <w:tabs>
          <w:tab w:val="num" w:pos="2333"/>
        </w:tabs>
        <w:ind w:left="2333" w:hanging="1275"/>
      </w:pPr>
      <w:rPr>
        <w:rFonts w:hint="default"/>
      </w:rPr>
    </w:lvl>
    <w:lvl w:ilvl="3">
      <w:start w:val="1"/>
      <w:numFmt w:val="decimal"/>
      <w:isLgl/>
      <w:lvlText w:val="%1.%2.%3.%4."/>
      <w:lvlJc w:val="left"/>
      <w:pPr>
        <w:tabs>
          <w:tab w:val="num" w:pos="2682"/>
        </w:tabs>
        <w:ind w:left="2682" w:hanging="1275"/>
      </w:pPr>
      <w:rPr>
        <w:rFonts w:hint="default"/>
      </w:rPr>
    </w:lvl>
    <w:lvl w:ilvl="4">
      <w:start w:val="1"/>
      <w:numFmt w:val="decimal"/>
      <w:isLgl/>
      <w:lvlText w:val="%1.%2.%3.%4.%5."/>
      <w:lvlJc w:val="left"/>
      <w:pPr>
        <w:tabs>
          <w:tab w:val="num" w:pos="3031"/>
        </w:tabs>
        <w:ind w:left="3031" w:hanging="1275"/>
      </w:pPr>
      <w:rPr>
        <w:rFonts w:hint="default"/>
      </w:rPr>
    </w:lvl>
    <w:lvl w:ilvl="5">
      <w:start w:val="1"/>
      <w:numFmt w:val="decimal"/>
      <w:isLgl/>
      <w:lvlText w:val="%1.%2.%3.%4.%5.%6."/>
      <w:lvlJc w:val="left"/>
      <w:pPr>
        <w:tabs>
          <w:tab w:val="num" w:pos="3380"/>
        </w:tabs>
        <w:ind w:left="3380" w:hanging="1275"/>
      </w:pPr>
      <w:rPr>
        <w:rFonts w:hint="default"/>
      </w:rPr>
    </w:lvl>
    <w:lvl w:ilvl="6">
      <w:start w:val="1"/>
      <w:numFmt w:val="decimal"/>
      <w:isLgl/>
      <w:lvlText w:val="%1.%2.%3.%4.%5.%6.%7."/>
      <w:lvlJc w:val="left"/>
      <w:pPr>
        <w:tabs>
          <w:tab w:val="num" w:pos="3894"/>
        </w:tabs>
        <w:ind w:left="3894" w:hanging="1440"/>
      </w:pPr>
      <w:rPr>
        <w:rFonts w:hint="default"/>
      </w:rPr>
    </w:lvl>
    <w:lvl w:ilvl="7">
      <w:start w:val="1"/>
      <w:numFmt w:val="decimal"/>
      <w:isLgl/>
      <w:lvlText w:val="%1.%2.%3.%4.%5.%6.%7.%8."/>
      <w:lvlJc w:val="left"/>
      <w:pPr>
        <w:tabs>
          <w:tab w:val="num" w:pos="4243"/>
        </w:tabs>
        <w:ind w:left="4243" w:hanging="1440"/>
      </w:pPr>
      <w:rPr>
        <w:rFonts w:hint="default"/>
      </w:rPr>
    </w:lvl>
    <w:lvl w:ilvl="8">
      <w:start w:val="1"/>
      <w:numFmt w:val="decimal"/>
      <w:isLgl/>
      <w:lvlText w:val="%1.%2.%3.%4.%5.%6.%7.%8.%9."/>
      <w:lvlJc w:val="left"/>
      <w:pPr>
        <w:tabs>
          <w:tab w:val="num" w:pos="4952"/>
        </w:tabs>
        <w:ind w:left="4952" w:hanging="1800"/>
      </w:pPr>
      <w:rPr>
        <w:rFonts w:hint="default"/>
      </w:rPr>
    </w:lvl>
  </w:abstractNum>
  <w:abstractNum w:abstractNumId="2"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1912"/>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3601E37"/>
    <w:multiLevelType w:val="multilevel"/>
    <w:tmpl w:val="0A1AE4DE"/>
    <w:styleLink w:val="27111"/>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5048A3"/>
    <w:multiLevelType w:val="hybridMultilevel"/>
    <w:tmpl w:val="C9AAF85A"/>
    <w:styleLink w:val="2211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09717781"/>
    <w:multiLevelType w:val="multilevel"/>
    <w:tmpl w:val="F98889A4"/>
    <w:lvl w:ilvl="0">
      <w:start w:val="1"/>
      <w:numFmt w:val="decimal"/>
      <w:pStyle w:val="a0"/>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3" w15:restartNumberingAfterBreak="0">
    <w:nsid w:val="099F5958"/>
    <w:multiLevelType w:val="hybridMultilevel"/>
    <w:tmpl w:val="A078CAF2"/>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09CE4827"/>
    <w:multiLevelType w:val="hybridMultilevel"/>
    <w:tmpl w:val="7BF86E26"/>
    <w:styleLink w:val="31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6" w15:restartNumberingAfterBreak="0">
    <w:nsid w:val="0B3D41AA"/>
    <w:multiLevelType w:val="hybridMultilevel"/>
    <w:tmpl w:val="8FA063E4"/>
    <w:styleLink w:val="2312"/>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0D1B6FEA"/>
    <w:multiLevelType w:val="hybridMultilevel"/>
    <w:tmpl w:val="692A0F00"/>
    <w:styleLink w:val="201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E5C0814"/>
    <w:multiLevelType w:val="multilevel"/>
    <w:tmpl w:val="0F162C20"/>
    <w:styleLink w:val="12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0FAB511E"/>
    <w:multiLevelType w:val="multilevel"/>
    <w:tmpl w:val="75BE5E96"/>
    <w:styleLink w:val="53"/>
    <w:lvl w:ilvl="0">
      <w:start w:val="4"/>
      <w:numFmt w:val="decimal"/>
      <w:lvlText w:val="%1."/>
      <w:lvlJc w:val="left"/>
      <w:pPr>
        <w:tabs>
          <w:tab w:val="num" w:pos="720"/>
        </w:tabs>
        <w:ind w:left="720" w:hanging="360"/>
      </w:pPr>
      <w:rPr>
        <w:rFonts w:cs="Times New Roman" w:hint="default"/>
      </w:rPr>
    </w:lvl>
    <w:lvl w:ilvl="1">
      <w:start w:val="3"/>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4"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5" w15:restartNumberingAfterBreak="0">
    <w:nsid w:val="12D77ACB"/>
    <w:multiLevelType w:val="multilevel"/>
    <w:tmpl w:val="CE9E0CD2"/>
    <w:styleLink w:val="314"/>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136115BB"/>
    <w:multiLevelType w:val="hybridMultilevel"/>
    <w:tmpl w:val="08BA0266"/>
    <w:styleLink w:val="1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3817872"/>
    <w:multiLevelType w:val="multilevel"/>
    <w:tmpl w:val="08562664"/>
    <w:styleLink w:val="382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3B7100A"/>
    <w:multiLevelType w:val="hybridMultilevel"/>
    <w:tmpl w:val="BFC8F460"/>
    <w:styleLink w:val="223"/>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15B86356"/>
    <w:multiLevelType w:val="multilevel"/>
    <w:tmpl w:val="2E5015B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171833E8"/>
    <w:multiLevelType w:val="hybridMultilevel"/>
    <w:tmpl w:val="32BEF6A6"/>
    <w:styleLink w:val="163"/>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1767731F"/>
    <w:multiLevelType w:val="hybridMultilevel"/>
    <w:tmpl w:val="700CF12E"/>
    <w:styleLink w:val="4211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5"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1A5F5CBF"/>
    <w:multiLevelType w:val="hybridMultilevel"/>
    <w:tmpl w:val="9E268B0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1B055553"/>
    <w:multiLevelType w:val="multilevel"/>
    <w:tmpl w:val="3B2435D2"/>
    <w:styleLink w:val="2112"/>
    <w:lvl w:ilvl="0">
      <w:start w:val="1"/>
      <w:numFmt w:val="decimal"/>
      <w:lvlText w:val="%1."/>
      <w:lvlJc w:val="left"/>
      <w:pPr>
        <w:tabs>
          <w:tab w:val="num" w:pos="720"/>
        </w:tabs>
        <w:ind w:left="720" w:hanging="720"/>
      </w:pPr>
    </w:lvl>
    <w:lvl w:ilvl="1">
      <w:start w:val="1"/>
      <w:numFmt w:val="decimal"/>
      <w:lvlText w:val="%2."/>
      <w:lvlJc w:val="left"/>
      <w:pPr>
        <w:tabs>
          <w:tab w:val="num" w:pos="2279"/>
        </w:tabs>
        <w:ind w:left="2279"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1C5A5C79"/>
    <w:multiLevelType w:val="hybridMultilevel"/>
    <w:tmpl w:val="A834858C"/>
    <w:styleLink w:val="10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D0F0A75"/>
    <w:multiLevelType w:val="multilevel"/>
    <w:tmpl w:val="93BC11B4"/>
    <w:styleLink w:val="7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1E3C20FF"/>
    <w:multiLevelType w:val="hybridMultilevel"/>
    <w:tmpl w:val="71203C70"/>
    <w:styleLink w:val="3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1E89229A"/>
    <w:multiLevelType w:val="hybridMultilevel"/>
    <w:tmpl w:val="92CAE018"/>
    <w:styleLink w:val="363"/>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1EDB5DF2"/>
    <w:multiLevelType w:val="hybridMultilevel"/>
    <w:tmpl w:val="8F763594"/>
    <w:styleLink w:val="33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3" w15:restartNumberingAfterBreak="0">
    <w:nsid w:val="1F3310F1"/>
    <w:multiLevelType w:val="multilevel"/>
    <w:tmpl w:val="33687F70"/>
    <w:styleLink w:val="93"/>
    <w:lvl w:ilvl="0">
      <w:start w:val="1"/>
      <w:numFmt w:val="russianLower"/>
      <w:pStyle w:val="a1"/>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4" w15:restartNumberingAfterBreak="0">
    <w:nsid w:val="206A389C"/>
    <w:multiLevelType w:val="multilevel"/>
    <w:tmpl w:val="51C6800C"/>
    <w:lvl w:ilvl="0">
      <w:start w:val="1"/>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5" w15:restartNumberingAfterBreak="0">
    <w:nsid w:val="20C67BE0"/>
    <w:multiLevelType w:val="multilevel"/>
    <w:tmpl w:val="0AF81F60"/>
    <w:styleLink w:val="233"/>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6"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7"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2"/>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8" w15:restartNumberingAfterBreak="0">
    <w:nsid w:val="222B7D0B"/>
    <w:multiLevelType w:val="hybridMultilevel"/>
    <w:tmpl w:val="7CD0C076"/>
    <w:lvl w:ilvl="0" w:tplc="54607F86">
      <w:start w:val="1"/>
      <w:numFmt w:val="bullet"/>
      <w:lvlText w:val=""/>
      <w:lvlJc w:val="left"/>
      <w:pPr>
        <w:ind w:left="1429" w:hanging="360"/>
      </w:pPr>
      <w:rPr>
        <w:rFonts w:ascii="Symbol" w:hAnsi="Symbol" w:hint="default"/>
      </w:rPr>
    </w:lvl>
    <w:lvl w:ilvl="1" w:tplc="54607F8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263D320C"/>
    <w:multiLevelType w:val="multilevel"/>
    <w:tmpl w:val="8AC07ED2"/>
    <w:styleLink w:val="373"/>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3" w15:restartNumberingAfterBreak="0">
    <w:nsid w:val="26427BB6"/>
    <w:multiLevelType w:val="hybridMultilevel"/>
    <w:tmpl w:val="CB842B64"/>
    <w:styleLink w:val="402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4"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2829583A"/>
    <w:multiLevelType w:val="hybridMultilevel"/>
    <w:tmpl w:val="F1F27A30"/>
    <w:styleLink w:val="423"/>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28451D9D"/>
    <w:multiLevelType w:val="multilevel"/>
    <w:tmpl w:val="95184C1A"/>
    <w:styleLink w:val="13111"/>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28FE40D2"/>
    <w:multiLevelType w:val="multilevel"/>
    <w:tmpl w:val="60BC85EC"/>
    <w:styleLink w:val="11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A275EDC"/>
    <w:multiLevelType w:val="multilevel"/>
    <w:tmpl w:val="98C67BAA"/>
    <w:styleLink w:val="321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2A81404F"/>
    <w:multiLevelType w:val="hybridMultilevel"/>
    <w:tmpl w:val="C78CE922"/>
    <w:styleLink w:val="2111"/>
    <w:lvl w:ilvl="0" w:tplc="7E146984">
      <w:start w:val="1"/>
      <w:numFmt w:val="decimal"/>
      <w:lvlText w:val="%1."/>
      <w:lvlJc w:val="left"/>
      <w:pPr>
        <w:ind w:left="1070" w:hanging="360"/>
      </w:pPr>
      <w:rPr>
        <w:rFonts w:ascii="Times New Roman" w:eastAsia="Times New Roman" w:hAnsi="Times New Roman" w:cs="Times New Roman"/>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2BB909B6"/>
    <w:multiLevelType w:val="multilevel"/>
    <w:tmpl w:val="85BACF00"/>
    <w:styleLink w:val="1612"/>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3" w15:restartNumberingAfterBreak="0">
    <w:nsid w:val="2D817B56"/>
    <w:multiLevelType w:val="hybridMultilevel"/>
    <w:tmpl w:val="B0AA186C"/>
    <w:lvl w:ilvl="0" w:tplc="2AE615DC">
      <w:start w:val="1"/>
      <w:numFmt w:val="bullet"/>
      <w:pStyle w:val="a3"/>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15:restartNumberingAfterBreak="0">
    <w:nsid w:val="2D9B471A"/>
    <w:multiLevelType w:val="multilevel"/>
    <w:tmpl w:val="F15A9628"/>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pStyle w:val="32"/>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2DAC5BB1"/>
    <w:multiLevelType w:val="hybridMultilevel"/>
    <w:tmpl w:val="0866731C"/>
    <w:styleLink w:val="343"/>
    <w:lvl w:ilvl="0" w:tplc="52AAA394">
      <w:start w:val="1"/>
      <w:numFmt w:val="bullet"/>
      <w:pStyle w:val="a4"/>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6" w15:restartNumberingAfterBreak="0">
    <w:nsid w:val="2E327A40"/>
    <w:multiLevelType w:val="hybridMultilevel"/>
    <w:tmpl w:val="5FA228F6"/>
    <w:styleLink w:val="263"/>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7"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8" w15:restartNumberingAfterBreak="0">
    <w:nsid w:val="2E7C7422"/>
    <w:multiLevelType w:val="hybridMultilevel"/>
    <w:tmpl w:val="3DC06996"/>
    <w:styleLink w:val="41111"/>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9"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2F242A2A"/>
    <w:multiLevelType w:val="hybridMultilevel"/>
    <w:tmpl w:val="78364364"/>
    <w:styleLink w:val="111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15:restartNumberingAfterBreak="0">
    <w:nsid w:val="32051CA8"/>
    <w:multiLevelType w:val="hybridMultilevel"/>
    <w:tmpl w:val="3D987CF8"/>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3" w15:restartNumberingAfterBreak="0">
    <w:nsid w:val="32DE2441"/>
    <w:multiLevelType w:val="hybridMultilevel"/>
    <w:tmpl w:val="3A80BBDE"/>
    <w:styleLink w:val="213"/>
    <w:lvl w:ilvl="0" w:tplc="B1D60872">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4" w15:restartNumberingAfterBreak="0">
    <w:nsid w:val="334814C8"/>
    <w:multiLevelType w:val="hybridMultilevel"/>
    <w:tmpl w:val="2426243E"/>
    <w:lvl w:ilvl="0" w:tplc="D59200E0">
      <w:start w:val="1"/>
      <w:numFmt w:val="bullet"/>
      <w:pStyle w:val="a5"/>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3806A04"/>
    <w:multiLevelType w:val="hybridMultilevel"/>
    <w:tmpl w:val="BDEA2BE6"/>
    <w:lvl w:ilvl="0" w:tplc="54607F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7"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8"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38BD6687"/>
    <w:multiLevelType w:val="hybridMultilevel"/>
    <w:tmpl w:val="6C2669A6"/>
    <w:styleLink w:val="16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0"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81"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2"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3B711595"/>
    <w:multiLevelType w:val="hybridMultilevel"/>
    <w:tmpl w:val="586A701E"/>
    <w:lvl w:ilvl="0" w:tplc="54607F8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4" w15:restartNumberingAfterBreak="0">
    <w:nsid w:val="3CB41160"/>
    <w:multiLevelType w:val="hybridMultilevel"/>
    <w:tmpl w:val="94E21CE8"/>
    <w:styleLink w:val="11111121"/>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3E255731"/>
    <w:multiLevelType w:val="hybridMultilevel"/>
    <w:tmpl w:val="F5D20C72"/>
    <w:lvl w:ilvl="0" w:tplc="E334ECEA">
      <w:start w:val="1"/>
      <w:numFmt w:val="decimal"/>
      <w:pStyle w:val="a6"/>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6" w15:restartNumberingAfterBreak="0">
    <w:nsid w:val="3E923187"/>
    <w:multiLevelType w:val="multilevel"/>
    <w:tmpl w:val="3FC864AA"/>
    <w:styleLink w:val="3121"/>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7" w15:restartNumberingAfterBreak="0">
    <w:nsid w:val="3F38181C"/>
    <w:multiLevelType w:val="hybridMultilevel"/>
    <w:tmpl w:val="7F22C65A"/>
    <w:styleLink w:val="333"/>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403C08EF"/>
    <w:multiLevelType w:val="hybridMultilevel"/>
    <w:tmpl w:val="D7D481D0"/>
    <w:styleLink w:val="1512"/>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90" w15:restartNumberingAfterBreak="0">
    <w:nsid w:val="40BA614E"/>
    <w:multiLevelType w:val="hybridMultilevel"/>
    <w:tmpl w:val="D2CC60DE"/>
    <w:styleLink w:val="253"/>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1" w15:restartNumberingAfterBreak="0">
    <w:nsid w:val="41A35E7E"/>
    <w:multiLevelType w:val="hybridMultilevel"/>
    <w:tmpl w:val="878A5C7C"/>
    <w:styleLink w:val="4521"/>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15:restartNumberingAfterBreak="0">
    <w:nsid w:val="41AA4CF9"/>
    <w:multiLevelType w:val="multilevel"/>
    <w:tmpl w:val="7F2E6F28"/>
    <w:styleLink w:val="19111"/>
    <w:lvl w:ilvl="0">
      <w:start w:val="3"/>
      <w:numFmt w:val="decimal"/>
      <w:lvlText w:val="%1."/>
      <w:lvlJc w:val="left"/>
      <w:pPr>
        <w:ind w:left="360" w:hanging="360"/>
      </w:pPr>
      <w:rPr>
        <w:rFonts w:ascii="Times New Roman" w:hAnsi="Times New Roman" w:cs="Times New Roman" w:hint="default"/>
        <w:color w:val="auto"/>
      </w:rPr>
    </w:lvl>
    <w:lvl w:ilvl="1">
      <w:start w:val="1"/>
      <w:numFmt w:val="decimal"/>
      <w:lvlText w:val="%1.%2."/>
      <w:lvlJc w:val="left"/>
      <w:pPr>
        <w:ind w:left="1429" w:hanging="360"/>
      </w:pPr>
      <w:rPr>
        <w:rFonts w:ascii="Times New Roman" w:hAnsi="Times New Roman" w:cs="Times New Roman" w:hint="default"/>
        <w:color w:val="auto"/>
      </w:rPr>
    </w:lvl>
    <w:lvl w:ilvl="2">
      <w:start w:val="1"/>
      <w:numFmt w:val="decimal"/>
      <w:lvlText w:val="%1.%2.%3."/>
      <w:lvlJc w:val="left"/>
      <w:pPr>
        <w:ind w:left="2858" w:hanging="720"/>
      </w:pPr>
      <w:rPr>
        <w:rFonts w:ascii="Times New Roman" w:hAnsi="Times New Roman" w:cs="Times New Roman" w:hint="default"/>
        <w:color w:val="auto"/>
      </w:rPr>
    </w:lvl>
    <w:lvl w:ilvl="3">
      <w:start w:val="1"/>
      <w:numFmt w:val="decimal"/>
      <w:lvlText w:val="%1.%2.%3.%4."/>
      <w:lvlJc w:val="left"/>
      <w:pPr>
        <w:ind w:left="3927" w:hanging="720"/>
      </w:pPr>
      <w:rPr>
        <w:rFonts w:ascii="Times New Roman" w:hAnsi="Times New Roman" w:cs="Times New Roman" w:hint="default"/>
        <w:color w:val="auto"/>
      </w:rPr>
    </w:lvl>
    <w:lvl w:ilvl="4">
      <w:start w:val="1"/>
      <w:numFmt w:val="decimal"/>
      <w:lvlText w:val="%1.%2.%3.%4.%5."/>
      <w:lvlJc w:val="left"/>
      <w:pPr>
        <w:ind w:left="5356" w:hanging="1080"/>
      </w:pPr>
      <w:rPr>
        <w:rFonts w:ascii="Times New Roman" w:hAnsi="Times New Roman" w:cs="Times New Roman" w:hint="default"/>
        <w:color w:val="auto"/>
      </w:rPr>
    </w:lvl>
    <w:lvl w:ilvl="5">
      <w:start w:val="1"/>
      <w:numFmt w:val="decimal"/>
      <w:lvlText w:val="%1.%2.%3.%4.%5.%6."/>
      <w:lvlJc w:val="left"/>
      <w:pPr>
        <w:ind w:left="6425" w:hanging="1080"/>
      </w:pPr>
      <w:rPr>
        <w:rFonts w:ascii="Times New Roman" w:hAnsi="Times New Roman" w:cs="Times New Roman" w:hint="default"/>
        <w:color w:val="auto"/>
      </w:rPr>
    </w:lvl>
    <w:lvl w:ilvl="6">
      <w:start w:val="1"/>
      <w:numFmt w:val="decimal"/>
      <w:lvlText w:val="%1.%2.%3.%4.%5.%6.%7."/>
      <w:lvlJc w:val="left"/>
      <w:pPr>
        <w:ind w:left="7854" w:hanging="1440"/>
      </w:pPr>
      <w:rPr>
        <w:rFonts w:ascii="Times New Roman" w:hAnsi="Times New Roman" w:cs="Times New Roman" w:hint="default"/>
        <w:color w:val="auto"/>
      </w:rPr>
    </w:lvl>
    <w:lvl w:ilvl="7">
      <w:start w:val="1"/>
      <w:numFmt w:val="decimal"/>
      <w:lvlText w:val="%1.%2.%3.%4.%5.%6.%7.%8."/>
      <w:lvlJc w:val="left"/>
      <w:pPr>
        <w:ind w:left="8923" w:hanging="1440"/>
      </w:pPr>
      <w:rPr>
        <w:rFonts w:ascii="Times New Roman" w:hAnsi="Times New Roman" w:cs="Times New Roman" w:hint="default"/>
        <w:color w:val="auto"/>
      </w:rPr>
    </w:lvl>
    <w:lvl w:ilvl="8">
      <w:start w:val="1"/>
      <w:numFmt w:val="decimal"/>
      <w:lvlText w:val="%1.%2.%3.%4.%5.%6.%7.%8.%9."/>
      <w:lvlJc w:val="left"/>
      <w:pPr>
        <w:ind w:left="10352" w:hanging="1800"/>
      </w:pPr>
      <w:rPr>
        <w:rFonts w:ascii="Times New Roman" w:hAnsi="Times New Roman" w:cs="Times New Roman" w:hint="default"/>
        <w:color w:val="auto"/>
      </w:rPr>
    </w:lvl>
  </w:abstractNum>
  <w:abstractNum w:abstractNumId="93" w15:restartNumberingAfterBreak="0">
    <w:nsid w:val="42A86504"/>
    <w:multiLevelType w:val="multilevel"/>
    <w:tmpl w:val="7FA8F628"/>
    <w:styleLink w:val="30111"/>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4"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451B5230"/>
    <w:multiLevelType w:val="multilevel"/>
    <w:tmpl w:val="7EFE374A"/>
    <w:styleLink w:val="401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6" w15:restartNumberingAfterBreak="0">
    <w:nsid w:val="45A17EF6"/>
    <w:multiLevelType w:val="multilevel"/>
    <w:tmpl w:val="2FC03D48"/>
    <w:styleLink w:val="63"/>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3"/>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478A395C"/>
    <w:multiLevelType w:val="multilevel"/>
    <w:tmpl w:val="21C6142A"/>
    <w:styleLink w:val="25111"/>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9" w15:restartNumberingAfterBreak="0">
    <w:nsid w:val="480356C6"/>
    <w:multiLevelType w:val="hybridMultilevel"/>
    <w:tmpl w:val="B8C0421A"/>
    <w:styleLink w:val="6111"/>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0" w15:restartNumberingAfterBreak="0">
    <w:nsid w:val="4899616B"/>
    <w:multiLevelType w:val="hybridMultilevel"/>
    <w:tmpl w:val="882A13D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1" w15:restartNumberingAfterBreak="0">
    <w:nsid w:val="48EE1F49"/>
    <w:multiLevelType w:val="hybridMultilevel"/>
    <w:tmpl w:val="DE5E6654"/>
    <w:styleLink w:val="181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2" w15:restartNumberingAfterBreak="0">
    <w:nsid w:val="48EF4ACF"/>
    <w:multiLevelType w:val="hybridMultilevel"/>
    <w:tmpl w:val="71763502"/>
    <w:lvl w:ilvl="0" w:tplc="54607F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3" w15:restartNumberingAfterBreak="0">
    <w:nsid w:val="49E35B94"/>
    <w:multiLevelType w:val="hybridMultilevel"/>
    <w:tmpl w:val="4F98FFD4"/>
    <w:styleLink w:val="243"/>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4" w15:restartNumberingAfterBreak="0">
    <w:nsid w:val="49E7756B"/>
    <w:multiLevelType w:val="multilevel"/>
    <w:tmpl w:val="823E29FA"/>
    <w:styleLink w:val="511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05" w15:restartNumberingAfterBreak="0">
    <w:nsid w:val="4B5C4A0A"/>
    <w:multiLevelType w:val="singleLevel"/>
    <w:tmpl w:val="4B5C4A0A"/>
    <w:styleLink w:val="35111"/>
    <w:lvl w:ilvl="0">
      <w:start w:val="1"/>
      <w:numFmt w:val="bullet"/>
      <w:lvlText w:val=""/>
      <w:lvlJc w:val="left"/>
      <w:pPr>
        <w:tabs>
          <w:tab w:val="left" w:pos="360"/>
        </w:tabs>
        <w:ind w:left="360" w:hanging="360"/>
      </w:pPr>
      <w:rPr>
        <w:rFonts w:ascii="Symbol" w:hAnsi="Symbol" w:hint="default"/>
      </w:rPr>
    </w:lvl>
  </w:abstractNum>
  <w:abstractNum w:abstractNumId="106"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8" w15:restartNumberingAfterBreak="0">
    <w:nsid w:val="4D4B02EA"/>
    <w:multiLevelType w:val="hybridMultilevel"/>
    <w:tmpl w:val="0F0A3378"/>
    <w:styleLink w:val="17111"/>
    <w:lvl w:ilvl="0" w:tplc="FFFFFFFF">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9" w15:restartNumberingAfterBreak="0">
    <w:nsid w:val="4D546728"/>
    <w:multiLevelType w:val="hybridMultilevel"/>
    <w:tmpl w:val="7068C8BE"/>
    <w:styleLink w:val="1712"/>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4D851BBB"/>
    <w:multiLevelType w:val="multilevel"/>
    <w:tmpl w:val="CA5E0CC0"/>
    <w:styleLink w:val="45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11"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15:restartNumberingAfterBreak="0">
    <w:nsid w:val="4DBD18E7"/>
    <w:multiLevelType w:val="multilevel"/>
    <w:tmpl w:val="E2461476"/>
    <w:lvl w:ilvl="0">
      <w:start w:val="1"/>
      <w:numFmt w:val="decimal"/>
      <w:pStyle w:val="12"/>
      <w:lvlText w:val="%1."/>
      <w:lvlJc w:val="left"/>
      <w:pPr>
        <w:ind w:left="360" w:hanging="360"/>
      </w:pPr>
    </w:lvl>
    <w:lvl w:ilvl="1">
      <w:start w:val="1"/>
      <w:numFmt w:val="decimal"/>
      <w:pStyle w:val="21"/>
      <w:lvlText w:val="%1.%2."/>
      <w:lvlJc w:val="left"/>
      <w:pPr>
        <w:ind w:left="432" w:hanging="432"/>
      </w:pPr>
    </w:lvl>
    <w:lvl w:ilvl="2">
      <w:start w:val="1"/>
      <w:numFmt w:val="decimal"/>
      <w:pStyle w:val="34"/>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15:restartNumberingAfterBreak="0">
    <w:nsid w:val="4FA93FDA"/>
    <w:multiLevelType w:val="hybridMultilevel"/>
    <w:tmpl w:val="47B8AEE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4"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16"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7" w15:restartNumberingAfterBreak="0">
    <w:nsid w:val="51E6216D"/>
    <w:multiLevelType w:val="hybridMultilevel"/>
    <w:tmpl w:val="B4E43126"/>
    <w:styleLink w:val="9111"/>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8" w15:restartNumberingAfterBreak="0">
    <w:nsid w:val="52455F4E"/>
    <w:multiLevelType w:val="hybridMultilevel"/>
    <w:tmpl w:val="DE501C1C"/>
    <w:styleLink w:val="24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9" w15:restartNumberingAfterBreak="0">
    <w:nsid w:val="524D2734"/>
    <w:multiLevelType w:val="hybridMultilevel"/>
    <w:tmpl w:val="7B8C3074"/>
    <w:lvl w:ilvl="0" w:tplc="01C88D74">
      <w:start w:val="1"/>
      <w:numFmt w:val="lowerLetter"/>
      <w:pStyle w:val="a7"/>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20"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1" w15:restartNumberingAfterBreak="0">
    <w:nsid w:val="53A80A55"/>
    <w:multiLevelType w:val="hybridMultilevel"/>
    <w:tmpl w:val="AD6ED0BA"/>
    <w:styleLink w:val="39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2" w15:restartNumberingAfterBreak="0">
    <w:nsid w:val="541A40EF"/>
    <w:multiLevelType w:val="hybridMultilevel"/>
    <w:tmpl w:val="C87A8494"/>
    <w:styleLink w:val="12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3" w15:restartNumberingAfterBreak="0">
    <w:nsid w:val="54545A40"/>
    <w:multiLevelType w:val="hybridMultilevel"/>
    <w:tmpl w:val="00C2710C"/>
    <w:styleLink w:val="2612"/>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5" w15:restartNumberingAfterBreak="0">
    <w:nsid w:val="54B864D5"/>
    <w:multiLevelType w:val="hybridMultilevel"/>
    <w:tmpl w:val="077A3B50"/>
    <w:styleLink w:val="40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6"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7"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9" w15:restartNumberingAfterBreak="0">
    <w:nsid w:val="5B3E2415"/>
    <w:multiLevelType w:val="hybridMultilevel"/>
    <w:tmpl w:val="CF60283C"/>
    <w:lvl w:ilvl="0" w:tplc="54607F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0" w15:restartNumberingAfterBreak="0">
    <w:nsid w:val="5B743D77"/>
    <w:multiLevelType w:val="hybridMultilevel"/>
    <w:tmpl w:val="84866A0E"/>
    <w:styleLink w:val="48"/>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1" w15:restartNumberingAfterBreak="0">
    <w:nsid w:val="5C824298"/>
    <w:multiLevelType w:val="hybridMultilevel"/>
    <w:tmpl w:val="D26C23DA"/>
    <w:styleLink w:val="422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2" w15:restartNumberingAfterBreak="0">
    <w:nsid w:val="5CBE2E32"/>
    <w:multiLevelType w:val="hybridMultilevel"/>
    <w:tmpl w:val="0582CC88"/>
    <w:styleLink w:val="432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4" w15:restartNumberingAfterBreak="0">
    <w:nsid w:val="5E0109C5"/>
    <w:multiLevelType w:val="hybridMultilevel"/>
    <w:tmpl w:val="E8CA3BDC"/>
    <w:styleLink w:val="413"/>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5" w15:restartNumberingAfterBreak="0">
    <w:nsid w:val="5FA17A36"/>
    <w:multiLevelType w:val="multilevel"/>
    <w:tmpl w:val="98F09B38"/>
    <w:styleLink w:val="442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6" w15:restartNumberingAfterBreak="0">
    <w:nsid w:val="62BD28E4"/>
    <w:multiLevelType w:val="hybridMultilevel"/>
    <w:tmpl w:val="E58CAA88"/>
    <w:styleLink w:val="29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38"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0"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41" w15:restartNumberingAfterBreak="0">
    <w:nsid w:val="680C67D8"/>
    <w:multiLevelType w:val="hybridMultilevel"/>
    <w:tmpl w:val="3E16605A"/>
    <w:styleLink w:val="38111"/>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2" w15:restartNumberingAfterBreak="0">
    <w:nsid w:val="692B5FC9"/>
    <w:multiLevelType w:val="hybridMultilevel"/>
    <w:tmpl w:val="F4167C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3"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4"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5" w15:restartNumberingAfterBreak="0">
    <w:nsid w:val="6DED6FC6"/>
    <w:multiLevelType w:val="hybridMultilevel"/>
    <w:tmpl w:val="B07E5F34"/>
    <w:styleLink w:val="10111"/>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6" w15:restartNumberingAfterBreak="0">
    <w:nsid w:val="6E79757B"/>
    <w:multiLevelType w:val="multilevel"/>
    <w:tmpl w:val="A65A7060"/>
    <w:styleLink w:val="303"/>
    <w:lvl w:ilvl="0">
      <w:start w:val="1"/>
      <w:numFmt w:val="bullet"/>
      <w:pStyle w:val="a8"/>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7" w15:restartNumberingAfterBreak="0">
    <w:nsid w:val="6F06175E"/>
    <w:multiLevelType w:val="hybridMultilevel"/>
    <w:tmpl w:val="6A4C540E"/>
    <w:styleLink w:val="353"/>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8" w15:restartNumberingAfterBreak="0">
    <w:nsid w:val="6F26424A"/>
    <w:multiLevelType w:val="hybridMultilevel"/>
    <w:tmpl w:val="9A58B594"/>
    <w:styleLink w:val="8111"/>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0" w15:restartNumberingAfterBreak="0">
    <w:nsid w:val="709F4AA7"/>
    <w:multiLevelType w:val="multilevel"/>
    <w:tmpl w:val="6148A0FC"/>
    <w:lvl w:ilvl="0">
      <w:start w:val="1"/>
      <w:numFmt w:val="upperRoman"/>
      <w:pStyle w:val="13"/>
      <w:lvlText w:val="Раздел %1."/>
      <w:lvlJc w:val="left"/>
      <w:pPr>
        <w:tabs>
          <w:tab w:val="num" w:pos="2268"/>
        </w:tabs>
        <w:ind w:left="2268" w:hanging="2268"/>
      </w:pPr>
      <w:rPr>
        <w:rFonts w:cs="Times New Roman" w:hint="default"/>
        <w:sz w:val="28"/>
        <w:szCs w:val="28"/>
      </w:rPr>
    </w:lvl>
    <w:lvl w:ilvl="1">
      <w:start w:val="1"/>
      <w:numFmt w:val="decimal"/>
      <w:pStyle w:val="2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1" w15:restartNumberingAfterBreak="0">
    <w:nsid w:val="71841BE7"/>
    <w:multiLevelType w:val="hybridMultilevel"/>
    <w:tmpl w:val="5056709E"/>
    <w:styleLink w:val="8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52"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53" w15:restartNumberingAfterBreak="0">
    <w:nsid w:val="71BD1D5B"/>
    <w:multiLevelType w:val="hybridMultilevel"/>
    <w:tmpl w:val="BAB6649C"/>
    <w:lvl w:ilvl="0" w:tplc="FFFFFFFF">
      <w:start w:val="1"/>
      <w:numFmt w:val="bullet"/>
      <w:pStyle w:val="14"/>
      <w:lvlText w:val=""/>
      <w:lvlJc w:val="left"/>
      <w:pPr>
        <w:tabs>
          <w:tab w:val="num" w:pos="1106"/>
        </w:tabs>
        <w:ind w:left="1106" w:hanging="397"/>
      </w:pPr>
      <w:rPr>
        <w:rFonts w:ascii="Wingdings" w:hAnsi="Wingdings" w:hint="default"/>
        <w:sz w:val="16"/>
      </w:rPr>
    </w:lvl>
    <w:lvl w:ilvl="1" w:tplc="FFFFFFFF">
      <w:start w:val="1"/>
      <w:numFmt w:val="bullet"/>
      <w:pStyle w:val="16"/>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54" w15:restartNumberingAfterBreak="0">
    <w:nsid w:val="71E52344"/>
    <w:multiLevelType w:val="hybridMultilevel"/>
    <w:tmpl w:val="5DE692D0"/>
    <w:styleLink w:val="273"/>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5" w15:restartNumberingAfterBreak="0">
    <w:nsid w:val="72142A90"/>
    <w:multiLevelType w:val="multilevel"/>
    <w:tmpl w:val="981850BA"/>
    <w:styleLink w:val="193"/>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56" w15:restartNumberingAfterBreak="0">
    <w:nsid w:val="722F34DD"/>
    <w:multiLevelType w:val="hybridMultilevel"/>
    <w:tmpl w:val="F8D820CC"/>
    <w:styleLink w:val="26111"/>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7" w15:restartNumberingAfterBreak="0">
    <w:nsid w:val="72E87D9E"/>
    <w:multiLevelType w:val="hybridMultilevel"/>
    <w:tmpl w:val="B412B36C"/>
    <w:styleLink w:val="46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58"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59" w15:restartNumberingAfterBreak="0">
    <w:nsid w:val="73C93657"/>
    <w:multiLevelType w:val="hybridMultilevel"/>
    <w:tmpl w:val="A48ABC1C"/>
    <w:styleLink w:val="39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15:restartNumberingAfterBreak="0">
    <w:nsid w:val="73FB30FB"/>
    <w:multiLevelType w:val="multilevel"/>
    <w:tmpl w:val="7002862E"/>
    <w:styleLink w:val="283"/>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1" w15:restartNumberingAfterBreak="0">
    <w:nsid w:val="74483E71"/>
    <w:multiLevelType w:val="hybridMultilevel"/>
    <w:tmpl w:val="72E2DF2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2" w15:restartNumberingAfterBreak="0">
    <w:nsid w:val="75E3455A"/>
    <w:multiLevelType w:val="hybridMultilevel"/>
    <w:tmpl w:val="B0F0535E"/>
    <w:styleLink w:val="73"/>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63" w15:restartNumberingAfterBreak="0">
    <w:nsid w:val="75EE75D5"/>
    <w:multiLevelType w:val="hybridMultilevel"/>
    <w:tmpl w:val="2CDAF302"/>
    <w:styleLink w:val="18111"/>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4" w15:restartNumberingAfterBreak="0">
    <w:nsid w:val="76D77AC1"/>
    <w:multiLevelType w:val="hybridMultilevel"/>
    <w:tmpl w:val="173802BA"/>
    <w:styleLink w:val="123"/>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5"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6"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68"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9" w15:restartNumberingAfterBreak="0">
    <w:nsid w:val="79D659B5"/>
    <w:multiLevelType w:val="multilevel"/>
    <w:tmpl w:val="A1245F56"/>
    <w:styleLink w:val="21111"/>
    <w:lvl w:ilvl="0">
      <w:start w:val="5"/>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7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71" w15:restartNumberingAfterBreak="0">
    <w:nsid w:val="7A375E50"/>
    <w:multiLevelType w:val="hybridMultilevel"/>
    <w:tmpl w:val="EA3A54F4"/>
    <w:styleLink w:val="20111"/>
    <w:lvl w:ilvl="0" w:tplc="FFFFFFFF">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2" w15:restartNumberingAfterBreak="0">
    <w:nsid w:val="7A4174B9"/>
    <w:multiLevelType w:val="hybridMultilevel"/>
    <w:tmpl w:val="79C28AB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3" w15:restartNumberingAfterBreak="0">
    <w:nsid w:val="7AB67D79"/>
    <w:multiLevelType w:val="multilevel"/>
    <w:tmpl w:val="C86A24D6"/>
    <w:styleLink w:val="23111"/>
    <w:lvl w:ilvl="0">
      <w:start w:val="5"/>
      <w:numFmt w:val="decimal"/>
      <w:lvlText w:val="%1"/>
      <w:lvlJc w:val="left"/>
      <w:pPr>
        <w:ind w:left="600" w:hanging="600"/>
      </w:pPr>
    </w:lvl>
    <w:lvl w:ilvl="1">
      <w:start w:val="1"/>
      <w:numFmt w:val="decimal"/>
      <w:lvlText w:val="%1.%2"/>
      <w:lvlJc w:val="left"/>
      <w:pPr>
        <w:ind w:left="1590" w:hanging="600"/>
      </w:pPr>
    </w:lvl>
    <w:lvl w:ilvl="2">
      <w:start w:val="2"/>
      <w:numFmt w:val="decimal"/>
      <w:lvlText w:val="%1.%2.%3"/>
      <w:lvlJc w:val="left"/>
      <w:pPr>
        <w:ind w:left="1288" w:hanging="720"/>
      </w:pPr>
    </w:lvl>
    <w:lvl w:ilvl="3">
      <w:start w:val="1"/>
      <w:numFmt w:val="decimal"/>
      <w:lvlText w:val="%1.%2.%3.%4"/>
      <w:lvlJc w:val="left"/>
      <w:pPr>
        <w:ind w:left="4050" w:hanging="1080"/>
      </w:pPr>
    </w:lvl>
    <w:lvl w:ilvl="4">
      <w:start w:val="1"/>
      <w:numFmt w:val="decimal"/>
      <w:lvlText w:val="%1.%2.%3.%4.%5"/>
      <w:lvlJc w:val="left"/>
      <w:pPr>
        <w:ind w:left="5040" w:hanging="1080"/>
      </w:pPr>
    </w:lvl>
    <w:lvl w:ilvl="5">
      <w:start w:val="1"/>
      <w:numFmt w:val="decimal"/>
      <w:lvlText w:val="%1.%2.%3.%4.%5.%6"/>
      <w:lvlJc w:val="left"/>
      <w:pPr>
        <w:ind w:left="6390" w:hanging="1440"/>
      </w:pPr>
    </w:lvl>
    <w:lvl w:ilvl="6">
      <w:start w:val="1"/>
      <w:numFmt w:val="decimal"/>
      <w:lvlText w:val="%1.%2.%3.%4.%5.%6.%7"/>
      <w:lvlJc w:val="left"/>
      <w:pPr>
        <w:ind w:left="7380" w:hanging="1440"/>
      </w:pPr>
    </w:lvl>
    <w:lvl w:ilvl="7">
      <w:start w:val="1"/>
      <w:numFmt w:val="decimal"/>
      <w:lvlText w:val="%1.%2.%3.%4.%5.%6.%7.%8"/>
      <w:lvlJc w:val="left"/>
      <w:pPr>
        <w:ind w:left="8730" w:hanging="1800"/>
      </w:pPr>
    </w:lvl>
    <w:lvl w:ilvl="8">
      <w:start w:val="1"/>
      <w:numFmt w:val="decimal"/>
      <w:lvlText w:val="%1.%2.%3.%4.%5.%6.%7.%8.%9"/>
      <w:lvlJc w:val="left"/>
      <w:pPr>
        <w:ind w:left="10080" w:hanging="2160"/>
      </w:pPr>
    </w:lvl>
  </w:abstractNum>
  <w:abstractNum w:abstractNumId="174"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5"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76"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7" w15:restartNumberingAfterBreak="0">
    <w:nsid w:val="7CFB0A18"/>
    <w:multiLevelType w:val="hybridMultilevel"/>
    <w:tmpl w:val="0AA266AA"/>
    <w:lvl w:ilvl="0" w:tplc="D59200E0">
      <w:start w:val="1"/>
      <w:numFmt w:val="decimal"/>
      <w:pStyle w:val="a9"/>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78" w15:restartNumberingAfterBreak="0">
    <w:nsid w:val="7DB85EEA"/>
    <w:multiLevelType w:val="multilevel"/>
    <w:tmpl w:val="B9568B4E"/>
    <w:styleLink w:val="133"/>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79" w15:restartNumberingAfterBreak="0">
    <w:nsid w:val="7E752801"/>
    <w:multiLevelType w:val="multilevel"/>
    <w:tmpl w:val="70F03788"/>
    <w:styleLink w:val="113"/>
    <w:lvl w:ilvl="0">
      <w:start w:val="1"/>
      <w:numFmt w:val="bullet"/>
      <w:pStyle w:val="aa"/>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80"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6"/>
  </w:num>
  <w:num w:numId="3">
    <w:abstractNumId w:val="91"/>
  </w:num>
  <w:num w:numId="4">
    <w:abstractNumId w:val="150"/>
  </w:num>
  <w:num w:numId="5">
    <w:abstractNumId w:val="80"/>
  </w:num>
  <w:num w:numId="6">
    <w:abstractNumId w:val="174"/>
  </w:num>
  <w:num w:numId="7">
    <w:abstractNumId w:val="8"/>
  </w:num>
  <w:num w:numId="8">
    <w:abstractNumId w:val="166"/>
  </w:num>
  <w:num w:numId="9">
    <w:abstractNumId w:val="139"/>
  </w:num>
  <w:num w:numId="10">
    <w:abstractNumId w:val="54"/>
  </w:num>
  <w:num w:numId="11">
    <w:abstractNumId w:val="14"/>
  </w:num>
  <w:num w:numId="12">
    <w:abstractNumId w:val="82"/>
  </w:num>
  <w:num w:numId="13">
    <w:abstractNumId w:val="159"/>
  </w:num>
  <w:num w:numId="14">
    <w:abstractNumId w:val="2"/>
  </w:num>
  <w:num w:numId="15">
    <w:abstractNumId w:val="86"/>
  </w:num>
  <w:num w:numId="16">
    <w:abstractNumId w:val="23"/>
  </w:num>
  <w:num w:numId="17">
    <w:abstractNumId w:val="27"/>
  </w:num>
  <w:num w:numId="18">
    <w:abstractNumId w:val="140"/>
  </w:num>
  <w:num w:numId="19">
    <w:abstractNumId w:val="58"/>
  </w:num>
  <w:num w:numId="20">
    <w:abstractNumId w:val="12"/>
  </w:num>
  <w:num w:numId="21">
    <w:abstractNumId w:val="95"/>
  </w:num>
  <w:num w:numId="22">
    <w:abstractNumId w:val="137"/>
  </w:num>
  <w:num w:numId="23">
    <w:abstractNumId w:val="164"/>
  </w:num>
  <w:num w:numId="24">
    <w:abstractNumId w:val="143"/>
  </w:num>
  <w:num w:numId="25">
    <w:abstractNumId w:val="178"/>
  </w:num>
  <w:num w:numId="26">
    <w:abstractNumId w:val="51"/>
  </w:num>
  <w:num w:numId="27">
    <w:abstractNumId w:val="26"/>
  </w:num>
  <w:num w:numId="28">
    <w:abstractNumId w:val="49"/>
  </w:num>
  <w:num w:numId="29">
    <w:abstractNumId w:val="32"/>
  </w:num>
  <w:num w:numId="30">
    <w:abstractNumId w:val="138"/>
  </w:num>
  <w:num w:numId="31">
    <w:abstractNumId w:val="90"/>
  </w:num>
  <w:num w:numId="32">
    <w:abstractNumId w:val="168"/>
  </w:num>
  <w:num w:numId="33">
    <w:abstractNumId w:val="107"/>
  </w:num>
  <w:num w:numId="34">
    <w:abstractNumId w:val="31"/>
  </w:num>
  <w:num w:numId="35">
    <w:abstractNumId w:val="94"/>
  </w:num>
  <w:num w:numId="36">
    <w:abstractNumId w:val="180"/>
  </w:num>
  <w:num w:numId="37">
    <w:abstractNumId w:val="111"/>
  </w:num>
  <w:num w:numId="38">
    <w:abstractNumId w:val="69"/>
  </w:num>
  <w:num w:numId="39">
    <w:abstractNumId w:val="77"/>
  </w:num>
  <w:num w:numId="40">
    <w:abstractNumId w:val="65"/>
  </w:num>
  <w:num w:numId="41">
    <w:abstractNumId w:val="81"/>
  </w:num>
  <w:num w:numId="42">
    <w:abstractNumId w:val="116"/>
  </w:num>
  <w:num w:numId="43">
    <w:abstractNumId w:val="17"/>
  </w:num>
  <w:num w:numId="44">
    <w:abstractNumId w:val="30"/>
  </w:num>
  <w:num w:numId="45">
    <w:abstractNumId w:val="21"/>
  </w:num>
  <w:num w:numId="46">
    <w:abstractNumId w:val="155"/>
  </w:num>
  <w:num w:numId="47">
    <w:abstractNumId w:val="41"/>
  </w:num>
  <w:num w:numId="48">
    <w:abstractNumId w:val="179"/>
  </w:num>
  <w:num w:numId="49">
    <w:abstractNumId w:val="127"/>
  </w:num>
  <w:num w:numId="50">
    <w:abstractNumId w:val="147"/>
  </w:num>
  <w:num w:numId="51">
    <w:abstractNumId w:val="99"/>
  </w:num>
  <w:num w:numId="52">
    <w:abstractNumId w:val="45"/>
  </w:num>
  <w:num w:numId="53">
    <w:abstractNumId w:val="93"/>
  </w:num>
  <w:num w:numId="54">
    <w:abstractNumId w:val="22"/>
  </w:num>
  <w:num w:numId="55">
    <w:abstractNumId w:val="73"/>
  </w:num>
  <w:num w:numId="56">
    <w:abstractNumId w:val="97"/>
  </w:num>
  <w:num w:numId="57">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6"/>
  </w:num>
  <w:num w:numId="59">
    <w:abstractNumId w:val="7"/>
  </w:num>
  <w:num w:numId="60">
    <w:abstractNumId w:val="104"/>
  </w:num>
  <w:num w:numId="61">
    <w:abstractNumId w:val="46"/>
  </w:num>
  <w:num w:numId="62">
    <w:abstractNumId w:val="124"/>
  </w:num>
  <w:num w:numId="63">
    <w:abstractNumId w:val="28"/>
  </w:num>
  <w:num w:numId="64">
    <w:abstractNumId w:val="20"/>
  </w:num>
  <w:num w:numId="65">
    <w:abstractNumId w:val="144"/>
  </w:num>
  <w:num w:numId="66">
    <w:abstractNumId w:val="157"/>
  </w:num>
  <w:num w:numId="67">
    <w:abstractNumId w:val="106"/>
  </w:num>
  <w:num w:numId="68">
    <w:abstractNumId w:val="114"/>
  </w:num>
  <w:num w:numId="69">
    <w:abstractNumId w:val="128"/>
  </w:num>
  <w:num w:numId="70">
    <w:abstractNumId w:val="154"/>
  </w:num>
  <w:num w:numId="71">
    <w:abstractNumId w:val="3"/>
  </w:num>
  <w:num w:numId="72">
    <w:abstractNumId w:val="110"/>
  </w:num>
  <w:num w:numId="73">
    <w:abstractNumId w:val="61"/>
  </w:num>
  <w:num w:numId="74">
    <w:abstractNumId w:val="38"/>
  </w:num>
  <w:num w:numId="75">
    <w:abstractNumId w:val="50"/>
  </w:num>
  <w:num w:numId="76">
    <w:abstractNumId w:val="175"/>
  </w:num>
  <w:num w:numId="77">
    <w:abstractNumId w:val="33"/>
  </w:num>
  <w:num w:numId="78">
    <w:abstractNumId w:val="57"/>
  </w:num>
  <w:num w:numId="79">
    <w:abstractNumId w:val="109"/>
  </w:num>
  <w:num w:numId="80">
    <w:abstractNumId w:val="72"/>
  </w:num>
  <w:num w:numId="81">
    <w:abstractNumId w:val="55"/>
  </w:num>
  <w:num w:numId="82">
    <w:abstractNumId w:val="5"/>
  </w:num>
  <w:num w:numId="83">
    <w:abstractNumId w:val="16"/>
  </w:num>
  <w:num w:numId="84">
    <w:abstractNumId w:val="66"/>
  </w:num>
  <w:num w:numId="85">
    <w:abstractNumId w:val="19"/>
  </w:num>
  <w:num w:numId="86">
    <w:abstractNumId w:val="98"/>
  </w:num>
  <w:num w:numId="87">
    <w:abstractNumId w:val="130"/>
  </w:num>
  <w:num w:numId="88">
    <w:abstractNumId w:val="151"/>
  </w:num>
  <w:num w:numId="89">
    <w:abstractNumId w:val="88"/>
  </w:num>
  <w:num w:numId="90">
    <w:abstractNumId w:val="170"/>
  </w:num>
  <w:num w:numId="91">
    <w:abstractNumId w:val="152"/>
  </w:num>
  <w:num w:numId="92">
    <w:abstractNumId w:val="123"/>
  </w:num>
  <w:num w:numId="93">
    <w:abstractNumId w:val="125"/>
  </w:num>
  <w:num w:numId="94">
    <w:abstractNumId w:val="35"/>
  </w:num>
  <w:num w:numId="95">
    <w:abstractNumId w:val="162"/>
  </w:num>
  <w:num w:numId="96">
    <w:abstractNumId w:val="10"/>
  </w:num>
  <w:num w:numId="97">
    <w:abstractNumId w:val="126"/>
  </w:num>
  <w:num w:numId="98">
    <w:abstractNumId w:val="158"/>
  </w:num>
  <w:num w:numId="99">
    <w:abstractNumId w:val="134"/>
  </w:num>
  <w:num w:numId="100">
    <w:abstractNumId w:val="133"/>
  </w:num>
  <w:num w:numId="101">
    <w:abstractNumId w:val="62"/>
  </w:num>
  <w:num w:numId="102">
    <w:abstractNumId w:val="67"/>
  </w:num>
  <w:num w:numId="103">
    <w:abstractNumId w:val="89"/>
  </w:num>
  <w:num w:numId="104">
    <w:abstractNumId w:val="78"/>
  </w:num>
  <w:num w:numId="105">
    <w:abstractNumId w:val="52"/>
  </w:num>
  <w:num w:numId="106">
    <w:abstractNumId w:val="59"/>
  </w:num>
  <w:num w:numId="107">
    <w:abstractNumId w:val="135"/>
  </w:num>
  <w:num w:numId="108">
    <w:abstractNumId w:val="18"/>
  </w:num>
  <w:num w:numId="109">
    <w:abstractNumId w:val="70"/>
  </w:num>
  <w:num w:numId="110">
    <w:abstractNumId w:val="60"/>
  </w:num>
  <w:num w:numId="111">
    <w:abstractNumId w:val="160"/>
  </w:num>
  <w:num w:numId="112">
    <w:abstractNumId w:val="39"/>
  </w:num>
  <w:num w:numId="113">
    <w:abstractNumId w:val="6"/>
  </w:num>
  <w:num w:numId="114">
    <w:abstractNumId w:val="68"/>
  </w:num>
  <w:num w:numId="115">
    <w:abstractNumId w:val="148"/>
  </w:num>
  <w:num w:numId="116">
    <w:abstractNumId w:val="177"/>
  </w:num>
  <w:num w:numId="117">
    <w:abstractNumId w:val="74"/>
  </w:num>
  <w:num w:numId="118">
    <w:abstractNumId w:val="119"/>
  </w:num>
  <w:num w:numId="119">
    <w:abstractNumId w:val="47"/>
  </w:num>
  <w:num w:numId="120">
    <w:abstractNumId w:val="64"/>
  </w:num>
  <w:num w:numId="12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4"/>
  </w:num>
  <w:num w:numId="123">
    <w:abstractNumId w:val="9"/>
  </w:num>
  <w:num w:numId="124">
    <w:abstractNumId w:val="15"/>
  </w:num>
  <w:num w:numId="125">
    <w:abstractNumId w:val="24"/>
  </w:num>
  <w:num w:numId="126">
    <w:abstractNumId w:val="149"/>
  </w:num>
  <w:num w:numId="127">
    <w:abstractNumId w:val="176"/>
  </w:num>
  <w:num w:numId="1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44"/>
  </w:num>
  <w:num w:numId="130">
    <w:abstractNumId w:val="29"/>
  </w:num>
  <w:num w:numId="131">
    <w:abstractNumId w:val="56"/>
  </w:num>
  <w:num w:numId="132">
    <w:abstractNumId w:val="172"/>
  </w:num>
  <w:num w:numId="133">
    <w:abstractNumId w:val="36"/>
  </w:num>
  <w:num w:numId="134">
    <w:abstractNumId w:val="113"/>
  </w:num>
  <w:num w:numId="135">
    <w:abstractNumId w:val="161"/>
  </w:num>
  <w:num w:numId="136">
    <w:abstractNumId w:val="71"/>
  </w:num>
  <w:num w:numId="137">
    <w:abstractNumId w:val="75"/>
  </w:num>
  <w:num w:numId="138">
    <w:abstractNumId w:val="83"/>
  </w:num>
  <w:num w:numId="139">
    <w:abstractNumId w:val="100"/>
  </w:num>
  <w:num w:numId="140">
    <w:abstractNumId w:val="48"/>
  </w:num>
  <w:num w:numId="141">
    <w:abstractNumId w:val="13"/>
  </w:num>
  <w:num w:numId="142">
    <w:abstractNumId w:val="53"/>
  </w:num>
  <w:num w:numId="143">
    <w:abstractNumId w:val="37"/>
  </w:num>
  <w:num w:numId="144">
    <w:abstractNumId w:val="117"/>
  </w:num>
  <w:num w:numId="145">
    <w:abstractNumId w:val="131"/>
  </w:num>
  <w:num w:numId="146">
    <w:abstractNumId w:val="141"/>
  </w:num>
  <w:num w:numId="147">
    <w:abstractNumId w:val="145"/>
  </w:num>
  <w:num w:numId="148">
    <w:abstractNumId w:val="136"/>
  </w:num>
  <w:num w:numId="149">
    <w:abstractNumId w:val="87"/>
  </w:num>
  <w:num w:numId="150">
    <w:abstractNumId w:val="121"/>
  </w:num>
  <w:num w:numId="151">
    <w:abstractNumId w:val="40"/>
  </w:num>
  <w:num w:numId="152">
    <w:abstractNumId w:val="105"/>
  </w:num>
  <w:num w:numId="1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63"/>
  </w:num>
  <w:num w:numId="1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84"/>
  </w:num>
  <w:num w:numId="157">
    <w:abstractNumId w:val="153"/>
  </w:num>
  <w:num w:numId="15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67"/>
  </w:num>
  <w:num w:numId="160">
    <w:abstractNumId w:val="146"/>
  </w:num>
  <w:num w:numId="1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0"/>
  </w:num>
  <w:num w:numId="164">
    <w:abstractNumId w:val="42"/>
  </w:num>
  <w:num w:numId="165">
    <w:abstractNumId w:val="79"/>
  </w:num>
  <w:num w:numId="166">
    <w:abstractNumId w:val="92"/>
  </w:num>
  <w:num w:numId="167">
    <w:abstractNumId w:val="101"/>
  </w:num>
  <w:num w:numId="168">
    <w:abstractNumId w:val="103"/>
  </w:num>
  <w:num w:numId="169">
    <w:abstractNumId w:val="108"/>
  </w:num>
  <w:num w:numId="170">
    <w:abstractNumId w:val="115"/>
  </w:num>
  <w:num w:numId="171">
    <w:abstractNumId w:val="118"/>
  </w:num>
  <w:num w:numId="172">
    <w:abstractNumId w:val="120"/>
  </w:num>
  <w:num w:numId="173">
    <w:abstractNumId w:val="122"/>
  </w:num>
  <w:num w:numId="174">
    <w:abstractNumId w:val="132"/>
  </w:num>
  <w:num w:numId="175">
    <w:abstractNumId w:val="156"/>
  </w:num>
  <w:num w:numId="176">
    <w:abstractNumId w:val="163"/>
  </w:num>
  <w:num w:numId="177">
    <w:abstractNumId w:val="165"/>
  </w:num>
  <w:num w:numId="178">
    <w:abstractNumId w:val="169"/>
  </w:num>
  <w:num w:numId="179">
    <w:abstractNumId w:val="171"/>
  </w:num>
  <w:num w:numId="180">
    <w:abstractNumId w:val="173"/>
  </w:num>
  <w:num w:numId="181">
    <w:abstractNumId w:val="25"/>
  </w:num>
  <w:num w:numId="182">
    <w:abstractNumId w:val="43"/>
  </w:num>
  <w:num w:numId="183">
    <w:abstractNumId w:val="142"/>
  </w:num>
  <w:num w:numId="184">
    <w:abstractNumId w:val="129"/>
  </w:num>
  <w:num w:numId="185">
    <w:abstractNumId w:val="102"/>
  </w:num>
  <w:numIdMacAtCleanup w:val="1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6145"/>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8C4"/>
    <w:rsid w:val="000168EA"/>
    <w:rsid w:val="00031A13"/>
    <w:rsid w:val="00040C67"/>
    <w:rsid w:val="000424F0"/>
    <w:rsid w:val="000454B9"/>
    <w:rsid w:val="00050C57"/>
    <w:rsid w:val="00054273"/>
    <w:rsid w:val="00065E6B"/>
    <w:rsid w:val="00074900"/>
    <w:rsid w:val="0008269B"/>
    <w:rsid w:val="0009354A"/>
    <w:rsid w:val="000C1D76"/>
    <w:rsid w:val="000E42DA"/>
    <w:rsid w:val="00103EBA"/>
    <w:rsid w:val="0012778B"/>
    <w:rsid w:val="00167AEF"/>
    <w:rsid w:val="00170023"/>
    <w:rsid w:val="0019092D"/>
    <w:rsid w:val="001A6997"/>
    <w:rsid w:val="001D0DC5"/>
    <w:rsid w:val="001D49E9"/>
    <w:rsid w:val="001D7E0B"/>
    <w:rsid w:val="001E750F"/>
    <w:rsid w:val="001F1208"/>
    <w:rsid w:val="001F1DAB"/>
    <w:rsid w:val="00204B95"/>
    <w:rsid w:val="00207492"/>
    <w:rsid w:val="00207835"/>
    <w:rsid w:val="00226FB0"/>
    <w:rsid w:val="0022721E"/>
    <w:rsid w:val="002371DE"/>
    <w:rsid w:val="00244305"/>
    <w:rsid w:val="002448D3"/>
    <w:rsid w:val="0025197F"/>
    <w:rsid w:val="002562C4"/>
    <w:rsid w:val="002743F8"/>
    <w:rsid w:val="00276C19"/>
    <w:rsid w:val="002968C4"/>
    <w:rsid w:val="002A7142"/>
    <w:rsid w:val="002B73C2"/>
    <w:rsid w:val="002C7867"/>
    <w:rsid w:val="002E496C"/>
    <w:rsid w:val="00327DE5"/>
    <w:rsid w:val="003328DE"/>
    <w:rsid w:val="00376692"/>
    <w:rsid w:val="00377716"/>
    <w:rsid w:val="00381D4D"/>
    <w:rsid w:val="003838DE"/>
    <w:rsid w:val="003845FB"/>
    <w:rsid w:val="00392A34"/>
    <w:rsid w:val="003A178E"/>
    <w:rsid w:val="003A5F3D"/>
    <w:rsid w:val="003C0032"/>
    <w:rsid w:val="003E0B8B"/>
    <w:rsid w:val="003E1A38"/>
    <w:rsid w:val="003E3A9E"/>
    <w:rsid w:val="003E4571"/>
    <w:rsid w:val="004050E3"/>
    <w:rsid w:val="00415B13"/>
    <w:rsid w:val="00440325"/>
    <w:rsid w:val="004459ED"/>
    <w:rsid w:val="004766AB"/>
    <w:rsid w:val="00484AB0"/>
    <w:rsid w:val="004859A6"/>
    <w:rsid w:val="00491963"/>
    <w:rsid w:val="00492DAC"/>
    <w:rsid w:val="00495330"/>
    <w:rsid w:val="004A5829"/>
    <w:rsid w:val="004C3AC9"/>
    <w:rsid w:val="004C49F7"/>
    <w:rsid w:val="004D3C36"/>
    <w:rsid w:val="004D4AA8"/>
    <w:rsid w:val="004E488B"/>
    <w:rsid w:val="004E509D"/>
    <w:rsid w:val="004E6FF6"/>
    <w:rsid w:val="004F1B24"/>
    <w:rsid w:val="004F2794"/>
    <w:rsid w:val="00520C19"/>
    <w:rsid w:val="00535E00"/>
    <w:rsid w:val="00543A46"/>
    <w:rsid w:val="005504AA"/>
    <w:rsid w:val="005567E3"/>
    <w:rsid w:val="00575F43"/>
    <w:rsid w:val="005762AC"/>
    <w:rsid w:val="0058610C"/>
    <w:rsid w:val="005A1E57"/>
    <w:rsid w:val="005B6B7E"/>
    <w:rsid w:val="005C16A3"/>
    <w:rsid w:val="005C3DF5"/>
    <w:rsid w:val="005D1D69"/>
    <w:rsid w:val="005E63A7"/>
    <w:rsid w:val="0062398A"/>
    <w:rsid w:val="0064446A"/>
    <w:rsid w:val="00652365"/>
    <w:rsid w:val="0065542A"/>
    <w:rsid w:val="00657CA6"/>
    <w:rsid w:val="00660C50"/>
    <w:rsid w:val="00663FB1"/>
    <w:rsid w:val="0068692F"/>
    <w:rsid w:val="006A3BFE"/>
    <w:rsid w:val="006B190A"/>
    <w:rsid w:val="006D490D"/>
    <w:rsid w:val="006E087C"/>
    <w:rsid w:val="0071021E"/>
    <w:rsid w:val="00711AC0"/>
    <w:rsid w:val="007163D9"/>
    <w:rsid w:val="0073515E"/>
    <w:rsid w:val="007419DA"/>
    <w:rsid w:val="0074398D"/>
    <w:rsid w:val="00746FC7"/>
    <w:rsid w:val="007505DC"/>
    <w:rsid w:val="00751E2B"/>
    <w:rsid w:val="00757FC3"/>
    <w:rsid w:val="00786B4A"/>
    <w:rsid w:val="007A007C"/>
    <w:rsid w:val="007A0A38"/>
    <w:rsid w:val="007C0AA8"/>
    <w:rsid w:val="007D230A"/>
    <w:rsid w:val="007E4DD5"/>
    <w:rsid w:val="007F1C0C"/>
    <w:rsid w:val="00801506"/>
    <w:rsid w:val="008169D8"/>
    <w:rsid w:val="00831604"/>
    <w:rsid w:val="00836389"/>
    <w:rsid w:val="008605A8"/>
    <w:rsid w:val="008628A2"/>
    <w:rsid w:val="008743C8"/>
    <w:rsid w:val="00897F08"/>
    <w:rsid w:val="008B2B19"/>
    <w:rsid w:val="008F3306"/>
    <w:rsid w:val="00902FF8"/>
    <w:rsid w:val="00923687"/>
    <w:rsid w:val="00937E72"/>
    <w:rsid w:val="0095258D"/>
    <w:rsid w:val="009638A2"/>
    <w:rsid w:val="00964435"/>
    <w:rsid w:val="00971A5D"/>
    <w:rsid w:val="009B2419"/>
    <w:rsid w:val="009C1345"/>
    <w:rsid w:val="009C34CA"/>
    <w:rsid w:val="009C5570"/>
    <w:rsid w:val="009D0E58"/>
    <w:rsid w:val="009E50A2"/>
    <w:rsid w:val="009F6DFF"/>
    <w:rsid w:val="00A029BF"/>
    <w:rsid w:val="00A05C60"/>
    <w:rsid w:val="00A11E92"/>
    <w:rsid w:val="00A12415"/>
    <w:rsid w:val="00A42187"/>
    <w:rsid w:val="00A47E38"/>
    <w:rsid w:val="00A652CF"/>
    <w:rsid w:val="00A70023"/>
    <w:rsid w:val="00A71894"/>
    <w:rsid w:val="00A71E37"/>
    <w:rsid w:val="00A842C5"/>
    <w:rsid w:val="00A85BAC"/>
    <w:rsid w:val="00A905E4"/>
    <w:rsid w:val="00AA091E"/>
    <w:rsid w:val="00AC3A2D"/>
    <w:rsid w:val="00AC7566"/>
    <w:rsid w:val="00AD1903"/>
    <w:rsid w:val="00AE4654"/>
    <w:rsid w:val="00AE750B"/>
    <w:rsid w:val="00B25493"/>
    <w:rsid w:val="00B307F4"/>
    <w:rsid w:val="00B344E5"/>
    <w:rsid w:val="00B41129"/>
    <w:rsid w:val="00B51B56"/>
    <w:rsid w:val="00B57E8F"/>
    <w:rsid w:val="00B70F24"/>
    <w:rsid w:val="00BB6A0F"/>
    <w:rsid w:val="00BF19F1"/>
    <w:rsid w:val="00C02BF6"/>
    <w:rsid w:val="00C10AC1"/>
    <w:rsid w:val="00C11261"/>
    <w:rsid w:val="00C318B6"/>
    <w:rsid w:val="00C46FE4"/>
    <w:rsid w:val="00C54190"/>
    <w:rsid w:val="00C65FB2"/>
    <w:rsid w:val="00CA4C32"/>
    <w:rsid w:val="00CB4BAA"/>
    <w:rsid w:val="00CB7D2A"/>
    <w:rsid w:val="00CF63FC"/>
    <w:rsid w:val="00D0572F"/>
    <w:rsid w:val="00D10F89"/>
    <w:rsid w:val="00D113ED"/>
    <w:rsid w:val="00D11563"/>
    <w:rsid w:val="00D11CB0"/>
    <w:rsid w:val="00D34B28"/>
    <w:rsid w:val="00D34E81"/>
    <w:rsid w:val="00D65498"/>
    <w:rsid w:val="00D770BE"/>
    <w:rsid w:val="00D807AB"/>
    <w:rsid w:val="00D83DA0"/>
    <w:rsid w:val="00D94B8D"/>
    <w:rsid w:val="00DB105D"/>
    <w:rsid w:val="00DC2215"/>
    <w:rsid w:val="00DC590E"/>
    <w:rsid w:val="00DD757D"/>
    <w:rsid w:val="00DF1743"/>
    <w:rsid w:val="00DF3E2D"/>
    <w:rsid w:val="00E1328A"/>
    <w:rsid w:val="00E1400A"/>
    <w:rsid w:val="00E177FA"/>
    <w:rsid w:val="00E26DD3"/>
    <w:rsid w:val="00E30F66"/>
    <w:rsid w:val="00E32E90"/>
    <w:rsid w:val="00E36CB4"/>
    <w:rsid w:val="00E41822"/>
    <w:rsid w:val="00E86B68"/>
    <w:rsid w:val="00E94357"/>
    <w:rsid w:val="00EA481C"/>
    <w:rsid w:val="00EC358A"/>
    <w:rsid w:val="00EC6D57"/>
    <w:rsid w:val="00ED11D1"/>
    <w:rsid w:val="00F000B8"/>
    <w:rsid w:val="00F036EA"/>
    <w:rsid w:val="00F4409C"/>
    <w:rsid w:val="00F45E5B"/>
    <w:rsid w:val="00F7040F"/>
    <w:rsid w:val="00F824AC"/>
    <w:rsid w:val="00F960E2"/>
    <w:rsid w:val="00FA494D"/>
    <w:rsid w:val="00FB0D30"/>
    <w:rsid w:val="00FB1771"/>
    <w:rsid w:val="00FB5108"/>
    <w:rsid w:val="00FB64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79FAE3"/>
  <w15:docId w15:val="{22DDDD0C-CF81-4382-A066-3825F4BE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qFormat="1"/>
    <w:lsdException w:name="index 9" w:semiHidden="1" w:unhideWhenUsed="1" w:qFormat="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pPr>
      <w:spacing w:after="0" w:line="240" w:lineRule="auto"/>
    </w:pPr>
    <w:rPr>
      <w:rFonts w:ascii="Times New Roman" w:eastAsia="Times New Roman" w:hAnsi="Times New Roman" w:cs="Times New Roman"/>
      <w:sz w:val="20"/>
      <w:szCs w:val="20"/>
      <w:lang w:eastAsia="ru-RU"/>
    </w:rPr>
  </w:style>
  <w:style w:type="paragraph" w:styleId="18">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b"/>
    <w:next w:val="ab"/>
    <w:link w:val="1a"/>
    <w:qFormat/>
    <w:pPr>
      <w:keepNext/>
      <w:spacing w:before="240" w:after="60"/>
      <w:outlineLvl w:val="0"/>
    </w:pPr>
    <w:rPr>
      <w:rFonts w:ascii="Arial" w:hAnsi="Arial"/>
      <w:b/>
      <w:bCs/>
      <w:kern w:val="32"/>
      <w:sz w:val="32"/>
      <w:szCs w:val="32"/>
      <w:lang w:val="x-none" w:eastAsia="x-none"/>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b"/>
    <w:next w:val="ab"/>
    <w:link w:val="25"/>
    <w:qFormat/>
    <w:pPr>
      <w:keepNext/>
      <w:spacing w:before="240" w:after="60"/>
      <w:outlineLvl w:val="1"/>
    </w:pPr>
    <w:rPr>
      <w:rFonts w:ascii="Arial" w:hAnsi="Arial"/>
      <w:b/>
      <w:bCs/>
      <w:i/>
      <w:iCs/>
      <w:sz w:val="28"/>
      <w:szCs w:val="28"/>
      <w:lang w:val="x-none" w:eastAsia="x-none"/>
    </w:rPr>
  </w:style>
  <w:style w:type="paragraph" w:styleId="33">
    <w:name w:val="heading 3"/>
    <w:aliases w:val="H3,Подраздел,Б3,RTC 3,iz3,3.3.1 вок 3,М1,h3"/>
    <w:basedOn w:val="ab"/>
    <w:next w:val="ab"/>
    <w:link w:val="36"/>
    <w:uiPriority w:val="9"/>
    <w:qFormat/>
    <w:pPr>
      <w:keepNext/>
      <w:numPr>
        <w:ilvl w:val="2"/>
        <w:numId w:val="58"/>
      </w:numPr>
      <w:tabs>
        <w:tab w:val="clear" w:pos="1134"/>
      </w:tabs>
      <w:ind w:left="0" w:firstLine="426"/>
      <w:jc w:val="right"/>
      <w:outlineLvl w:val="2"/>
    </w:pPr>
    <w:rPr>
      <w:sz w:val="24"/>
      <w:vertAlign w:val="subscript"/>
    </w:rPr>
  </w:style>
  <w:style w:type="paragraph" w:styleId="41">
    <w:name w:val="heading 4"/>
    <w:basedOn w:val="ab"/>
    <w:next w:val="ab"/>
    <w:link w:val="49"/>
    <w:unhideWhenUsed/>
    <w:qFormat/>
    <w:pPr>
      <w:keepNext/>
      <w:numPr>
        <w:ilvl w:val="3"/>
        <w:numId w:val="58"/>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b"/>
    <w:next w:val="ab"/>
    <w:link w:val="52"/>
    <w:qFormat/>
    <w:pPr>
      <w:keepNext/>
      <w:jc w:val="center"/>
      <w:outlineLvl w:val="4"/>
    </w:pPr>
    <w:rPr>
      <w:b/>
    </w:rPr>
  </w:style>
  <w:style w:type="paragraph" w:styleId="60">
    <w:name w:val="heading 6"/>
    <w:aliases w:val="RTC 6,Приложение"/>
    <w:basedOn w:val="ab"/>
    <w:next w:val="ab"/>
    <w:link w:val="61"/>
    <w:qFormat/>
    <w:pPr>
      <w:keepNext/>
      <w:outlineLvl w:val="5"/>
    </w:pPr>
    <w:rPr>
      <w:sz w:val="24"/>
    </w:rPr>
  </w:style>
  <w:style w:type="paragraph" w:styleId="7">
    <w:name w:val="heading 7"/>
    <w:aliases w:val="RTC7"/>
    <w:basedOn w:val="ab"/>
    <w:next w:val="ab"/>
    <w:link w:val="70"/>
    <w:uiPriority w:val="99"/>
    <w:qFormat/>
    <w:pPr>
      <w:spacing w:before="240" w:after="60"/>
      <w:outlineLvl w:val="6"/>
    </w:pPr>
    <w:rPr>
      <w:rFonts w:ascii="Calibri" w:hAnsi="Calibri"/>
      <w:sz w:val="24"/>
      <w:szCs w:val="24"/>
      <w:lang w:val="x-none" w:eastAsia="x-none"/>
    </w:rPr>
  </w:style>
  <w:style w:type="paragraph" w:styleId="8">
    <w:name w:val="heading 8"/>
    <w:basedOn w:val="ab"/>
    <w:next w:val="ab"/>
    <w:link w:val="80"/>
    <w:uiPriority w:val="99"/>
    <w:qFormat/>
    <w:pPr>
      <w:keepNext/>
      <w:tabs>
        <w:tab w:val="num" w:pos="0"/>
      </w:tabs>
      <w:ind w:firstLine="284"/>
      <w:jc w:val="center"/>
      <w:outlineLvl w:val="7"/>
    </w:pPr>
    <w:rPr>
      <w:sz w:val="24"/>
    </w:rPr>
  </w:style>
  <w:style w:type="paragraph" w:styleId="9">
    <w:name w:val="heading 9"/>
    <w:basedOn w:val="ab"/>
    <w:next w:val="ab"/>
    <w:link w:val="90"/>
    <w:uiPriority w:val="99"/>
    <w:qFormat/>
    <w:pPr>
      <w:keepNext/>
      <w:jc w:val="center"/>
      <w:outlineLvl w:val="8"/>
    </w:pPr>
    <w:rPr>
      <w:sz w:val="24"/>
      <w:lang w:val="x-none" w:eastAsia="x-none"/>
    </w:rPr>
  </w:style>
  <w:style w:type="character" w:default="1" w:styleId="ac">
    <w:name w:val="Default Paragraph Font"/>
    <w:uiPriority w:val="1"/>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b"/>
    <w:link w:val="af0"/>
    <w:unhideWhenUsed/>
    <w:pPr>
      <w:tabs>
        <w:tab w:val="center" w:pos="4677"/>
        <w:tab w:val="right" w:pos="9355"/>
      </w:tabs>
    </w:pPr>
  </w:style>
  <w:style w:type="character" w:customStyle="1" w:styleId="af0">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c"/>
    <w:link w:val="af"/>
    <w:qFormat/>
  </w:style>
  <w:style w:type="paragraph" w:styleId="af1">
    <w:name w:val="footer"/>
    <w:basedOn w:val="ab"/>
    <w:link w:val="af2"/>
    <w:uiPriority w:val="99"/>
    <w:unhideWhenUsed/>
    <w:qFormat/>
    <w:pPr>
      <w:tabs>
        <w:tab w:val="center" w:pos="4677"/>
        <w:tab w:val="right" w:pos="9355"/>
      </w:tabs>
    </w:pPr>
  </w:style>
  <w:style w:type="character" w:customStyle="1" w:styleId="af2">
    <w:name w:val="Нижний колонтитул Знак"/>
    <w:basedOn w:val="ac"/>
    <w:link w:val="af1"/>
    <w:uiPriority w:val="99"/>
    <w:qFormat/>
  </w:style>
  <w:style w:type="character" w:styleId="af3">
    <w:name w:val="Hyperlink"/>
    <w:uiPriority w:val="99"/>
    <w:qFormat/>
    <w:rPr>
      <w:color w:val="0000FF"/>
      <w:u w:val="single"/>
    </w:rPr>
  </w:style>
  <w:style w:type="character" w:customStyle="1" w:styleId="25">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c"/>
    <w:link w:val="24"/>
    <w:qFormat/>
    <w:rPr>
      <w:rFonts w:ascii="Arial" w:eastAsia="Times New Roman" w:hAnsi="Arial" w:cs="Times New Roman"/>
      <w:b/>
      <w:bCs/>
      <w:i/>
      <w:iCs/>
      <w:sz w:val="28"/>
      <w:szCs w:val="28"/>
      <w:lang w:val="x-none" w:eastAsia="x-none"/>
    </w:rPr>
  </w:style>
  <w:style w:type="paragraph" w:customStyle="1" w:styleId="4a">
    <w:name w:val="4"/>
    <w:basedOn w:val="ab"/>
    <w:next w:val="af4"/>
    <w:link w:val="af5"/>
    <w:uiPriority w:val="10"/>
    <w:qFormat/>
    <w:pPr>
      <w:jc w:val="center"/>
    </w:pPr>
    <w:rPr>
      <w:rFonts w:asciiTheme="minorHAnsi" w:eastAsiaTheme="minorHAnsi" w:hAnsiTheme="minorHAnsi" w:cstheme="minorBidi"/>
      <w:b/>
      <w:sz w:val="32"/>
      <w:szCs w:val="22"/>
      <w:lang w:eastAsia="en-US"/>
    </w:rPr>
  </w:style>
  <w:style w:type="character" w:customStyle="1" w:styleId="af5">
    <w:name w:val="Название Знак"/>
    <w:link w:val="4a"/>
    <w:uiPriority w:val="10"/>
    <w:qFormat/>
    <w:locked/>
    <w:rPr>
      <w:b/>
      <w:sz w:val="32"/>
    </w:rPr>
  </w:style>
  <w:style w:type="paragraph" w:styleId="af4">
    <w:name w:val="Title"/>
    <w:basedOn w:val="ab"/>
    <w:next w:val="ab"/>
    <w:link w:val="af6"/>
    <w:uiPriority w:val="10"/>
    <w:qFormat/>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c"/>
    <w:link w:val="af4"/>
    <w:uiPriority w:val="99"/>
    <w:rPr>
      <w:rFonts w:asciiTheme="majorHAnsi" w:eastAsiaTheme="majorEastAsia" w:hAnsiTheme="majorHAnsi" w:cstheme="majorBidi"/>
      <w:spacing w:val="-10"/>
      <w:kern w:val="28"/>
      <w:sz w:val="56"/>
      <w:szCs w:val="56"/>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b"/>
    <w:link w:val="af8"/>
    <w:uiPriority w:val="99"/>
    <w:qFormat/>
    <w:pPr>
      <w:jc w:val="both"/>
    </w:pPr>
    <w:rPr>
      <w:sz w:val="24"/>
      <w:lang w:val="x-none" w:eastAsia="x-none"/>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c"/>
    <w:link w:val="af7"/>
    <w:uiPriority w:val="99"/>
    <w:rPr>
      <w:rFonts w:ascii="Times New Roman" w:eastAsia="Times New Roman" w:hAnsi="Times New Roman" w:cs="Times New Roman"/>
      <w:sz w:val="24"/>
      <w:szCs w:val="20"/>
      <w:lang w:val="x-none" w:eastAsia="x-none"/>
    </w:rPr>
  </w:style>
  <w:style w:type="paragraph" w:customStyle="1" w:styleId="af9">
    <w:name w:val="Текст договора"/>
    <w:uiPriority w:val="99"/>
    <w:qFormat/>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q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a">
    <w:name w:val="List Paragraph"/>
    <w:aliases w:val="Нумерованый список,Абзац маркированнный,ПАРАГРАФ,Table-Normal,RSHB_Table-Normal,3_Абзац списка,Заголовок_3,Подпись рисунка,Общий_К,Цветной список — акцент 11,AC List 01,Маркер,название,Bullet Number,List Paragraph,Bullet List,FooterText,lp1"/>
    <w:basedOn w:val="ab"/>
    <w:link w:val="afb"/>
    <w:uiPriority w:val="34"/>
    <w:qFormat/>
    <w:pPr>
      <w:ind w:left="720"/>
      <w:contextualSpacing/>
    </w:pPr>
  </w:style>
  <w:style w:type="character" w:customStyle="1" w:styleId="afb">
    <w:name w:val="Абзац списка Знак"/>
    <w:aliases w:val="Нумерованый список Знак,Абзац маркированнный Знак,ПАРАГРАФ Знак,Table-Normal Знак,RSHB_Table-Normal Знак,3_Абзац списка Знак,Заголовок_3 Знак,Подпись рисунка Знак,Общий_К Знак,Цветной список — акцент 11 Знак,AC List 01 Знак,Маркер Знак"/>
    <w:link w:val="afa"/>
    <w:uiPriority w:val="34"/>
    <w:qFormat/>
    <w:locked/>
    <w:rPr>
      <w:rFonts w:ascii="Times New Roman" w:eastAsia="Times New Roman" w:hAnsi="Times New Roman" w:cs="Times New Roman"/>
      <w:sz w:val="20"/>
      <w:szCs w:val="20"/>
      <w:lang w:eastAsia="ru-RU"/>
    </w:rPr>
  </w:style>
  <w:style w:type="paragraph" w:customStyle="1" w:styleId="1b">
    <w:name w:val="Абзац списка1"/>
    <w:basedOn w:val="ab"/>
    <w:qFormat/>
    <w:pPr>
      <w:ind w:left="708"/>
    </w:pPr>
    <w:rPr>
      <w:sz w:val="28"/>
    </w:rPr>
  </w:style>
  <w:style w:type="paragraph" w:styleId="3a">
    <w:name w:val="Body Text Indent 3"/>
    <w:basedOn w:val="ab"/>
    <w:link w:val="3b"/>
    <w:uiPriority w:val="99"/>
    <w:unhideWhenUsed/>
    <w:qFormat/>
    <w:pPr>
      <w:spacing w:after="120"/>
      <w:ind w:left="283"/>
    </w:pPr>
    <w:rPr>
      <w:sz w:val="16"/>
      <w:szCs w:val="16"/>
    </w:rPr>
  </w:style>
  <w:style w:type="character" w:customStyle="1" w:styleId="3b">
    <w:name w:val="Основной текст с отступом 3 Знак"/>
    <w:basedOn w:val="ac"/>
    <w:link w:val="3a"/>
    <w:uiPriority w:val="99"/>
    <w:qFormat/>
    <w:rPr>
      <w:rFonts w:ascii="Times New Roman" w:eastAsia="Times New Roman" w:hAnsi="Times New Roman" w:cs="Times New Roman"/>
      <w:sz w:val="16"/>
      <w:szCs w:val="1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c"/>
    <w:link w:val="18"/>
    <w:qFormat/>
    <w:rPr>
      <w:rFonts w:ascii="Arial" w:eastAsia="Times New Roman" w:hAnsi="Arial" w:cs="Times New Roman"/>
      <w:b/>
      <w:bCs/>
      <w:kern w:val="32"/>
      <w:sz w:val="32"/>
      <w:szCs w:val="32"/>
      <w:lang w:val="x-none" w:eastAsia="x-none"/>
    </w:rPr>
  </w:style>
  <w:style w:type="character" w:customStyle="1" w:styleId="36">
    <w:name w:val="Заголовок 3 Знак"/>
    <w:aliases w:val="H3 Знак,Подраздел Знак,Б3 Знак,RTC 3 Знак,iz3 Знак,3.3.1 вок 3 Знак,М1 Знак,h3 Знак"/>
    <w:basedOn w:val="ac"/>
    <w:link w:val="33"/>
    <w:uiPriority w:val="9"/>
    <w:qFormat/>
    <w:rPr>
      <w:rFonts w:ascii="Times New Roman" w:eastAsia="Times New Roman" w:hAnsi="Times New Roman" w:cs="Times New Roman"/>
      <w:sz w:val="24"/>
      <w:szCs w:val="20"/>
      <w:vertAlign w:val="subscript"/>
      <w:lang w:eastAsia="ru-RU"/>
    </w:rPr>
  </w:style>
  <w:style w:type="character" w:customStyle="1" w:styleId="49">
    <w:name w:val="Заголовок 4 Знак"/>
    <w:basedOn w:val="ac"/>
    <w:link w:val="41"/>
    <w:qFormat/>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c"/>
    <w:link w:val="51"/>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c"/>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c"/>
    <w:link w:val="7"/>
    <w:uiPriority w:val="99"/>
    <w:qFormat/>
    <w:rPr>
      <w:rFonts w:ascii="Calibri" w:eastAsia="Times New Roman" w:hAnsi="Calibri" w:cs="Times New Roman"/>
      <w:sz w:val="24"/>
      <w:szCs w:val="24"/>
      <w:lang w:val="x-none" w:eastAsia="x-none"/>
    </w:rPr>
  </w:style>
  <w:style w:type="character" w:customStyle="1" w:styleId="80">
    <w:name w:val="Заголовок 8 Знак"/>
    <w:basedOn w:val="ac"/>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c"/>
    <w:link w:val="9"/>
    <w:uiPriority w:val="99"/>
    <w:rPr>
      <w:rFonts w:ascii="Times New Roman" w:eastAsia="Times New Roman" w:hAnsi="Times New Roman" w:cs="Times New Roman"/>
      <w:sz w:val="24"/>
      <w:szCs w:val="20"/>
      <w:lang w:val="x-none" w:eastAsia="x-none"/>
    </w:rPr>
  </w:style>
  <w:style w:type="paragraph" w:styleId="afc">
    <w:name w:val="Normal (Web)"/>
    <w:basedOn w:val="ab"/>
    <w:uiPriority w:val="99"/>
    <w:pPr>
      <w:spacing w:before="100" w:beforeAutospacing="1" w:after="100" w:afterAutospacing="1"/>
      <w:jc w:val="both"/>
    </w:pPr>
    <w:rPr>
      <w:rFonts w:ascii="Verdana" w:hAnsi="Verdana"/>
      <w:sz w:val="14"/>
      <w:szCs w:val="14"/>
    </w:rPr>
  </w:style>
  <w:style w:type="character" w:styleId="afd">
    <w:name w:val="Strong"/>
    <w:qFormat/>
    <w:rPr>
      <w:b/>
      <w:bCs/>
    </w:rPr>
  </w:style>
  <w:style w:type="paragraph" w:customStyle="1" w:styleId="3c">
    <w:name w:val="3"/>
    <w:basedOn w:val="ab"/>
    <w:next w:val="af4"/>
    <w:uiPriority w:val="10"/>
    <w:qFormat/>
    <w:pPr>
      <w:jc w:val="center"/>
    </w:pPr>
    <w:rPr>
      <w:b/>
      <w:sz w:val="32"/>
      <w:lang w:val="x-none" w:eastAsia="x-none"/>
    </w:rPr>
  </w:style>
  <w:style w:type="paragraph" w:styleId="26">
    <w:name w:val="toc 2"/>
    <w:basedOn w:val="ab"/>
    <w:next w:val="ab"/>
    <w:autoRedefine/>
    <w:uiPriority w:val="99"/>
    <w:qFormat/>
    <w:pPr>
      <w:tabs>
        <w:tab w:val="left" w:pos="720"/>
        <w:tab w:val="right" w:leader="dot" w:pos="9923"/>
      </w:tabs>
      <w:spacing w:line="360" w:lineRule="auto"/>
      <w:ind w:right="283"/>
      <w:jc w:val="both"/>
    </w:pPr>
    <w:rPr>
      <w:sz w:val="24"/>
      <w:szCs w:val="24"/>
    </w:rPr>
  </w:style>
  <w:style w:type="paragraph" w:customStyle="1" w:styleId="ConsNormal">
    <w:name w:val="ConsNormal"/>
    <w:uiPriority w:val="99"/>
    <w:qFormat/>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e">
    <w:name w:val="Body Text Indent"/>
    <w:basedOn w:val="ab"/>
    <w:link w:val="aff"/>
    <w:uiPriority w:val="99"/>
    <w:pPr>
      <w:spacing w:after="120"/>
      <w:ind w:left="283"/>
    </w:pPr>
  </w:style>
  <w:style w:type="character" w:customStyle="1" w:styleId="aff">
    <w:name w:val="Основной текст с отступом Знак"/>
    <w:basedOn w:val="ac"/>
    <w:link w:val="afe"/>
    <w:uiPriority w:val="99"/>
    <w:qFormat/>
    <w:rPr>
      <w:rFonts w:ascii="Times New Roman" w:eastAsia="Times New Roman" w:hAnsi="Times New Roman" w:cs="Times New Roman"/>
      <w:sz w:val="20"/>
      <w:szCs w:val="20"/>
      <w:lang w:eastAsia="ru-RU"/>
    </w:rPr>
  </w:style>
  <w:style w:type="paragraph" w:styleId="29">
    <w:name w:val="Body Text Indent 2"/>
    <w:basedOn w:val="ab"/>
    <w:link w:val="2a"/>
    <w:uiPriority w:val="99"/>
    <w:qFormat/>
    <w:pPr>
      <w:spacing w:after="120" w:line="480" w:lineRule="auto"/>
      <w:ind w:left="283"/>
    </w:pPr>
  </w:style>
  <w:style w:type="character" w:customStyle="1" w:styleId="2a">
    <w:name w:val="Основной текст с отступом 2 Знак"/>
    <w:basedOn w:val="ac"/>
    <w:link w:val="29"/>
    <w:uiPriority w:val="99"/>
    <w:qFormat/>
    <w:rPr>
      <w:rFonts w:ascii="Times New Roman" w:eastAsia="Times New Roman" w:hAnsi="Times New Roman" w:cs="Times New Roman"/>
      <w:sz w:val="20"/>
      <w:szCs w:val="20"/>
      <w:lang w:eastAsia="ru-RU"/>
    </w:rPr>
  </w:style>
  <w:style w:type="character" w:styleId="aff0">
    <w:name w:val="annotation reference"/>
    <w:rPr>
      <w:sz w:val="16"/>
      <w:szCs w:val="16"/>
    </w:rPr>
  </w:style>
  <w:style w:type="paragraph" w:styleId="aff1">
    <w:name w:val="annotation text"/>
    <w:basedOn w:val="ab"/>
    <w:link w:val="aff2"/>
    <w:uiPriority w:val="99"/>
    <w:qFormat/>
  </w:style>
  <w:style w:type="character" w:customStyle="1" w:styleId="aff2">
    <w:name w:val="Текст примечания Знак"/>
    <w:basedOn w:val="ac"/>
    <w:link w:val="aff1"/>
    <w:uiPriority w:val="99"/>
    <w:qFormat/>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qFormat/>
    <w:rPr>
      <w:b/>
      <w:bCs/>
      <w:lang w:val="x-none" w:eastAsia="x-none"/>
    </w:rPr>
  </w:style>
  <w:style w:type="character" w:customStyle="1" w:styleId="aff4">
    <w:name w:val="Тема примечания Знак"/>
    <w:basedOn w:val="aff2"/>
    <w:link w:val="aff3"/>
    <w:uiPriority w:val="99"/>
    <w:qFormat/>
    <w:rPr>
      <w:rFonts w:ascii="Times New Roman" w:eastAsia="Times New Roman" w:hAnsi="Times New Roman" w:cs="Times New Roman"/>
      <w:b/>
      <w:bCs/>
      <w:sz w:val="20"/>
      <w:szCs w:val="20"/>
      <w:lang w:val="x-none" w:eastAsia="x-none"/>
    </w:rPr>
  </w:style>
  <w:style w:type="paragraph" w:styleId="aff5">
    <w:name w:val="Balloon Text"/>
    <w:basedOn w:val="ab"/>
    <w:link w:val="aff6"/>
    <w:uiPriority w:val="99"/>
    <w:rPr>
      <w:rFonts w:ascii="Tahoma" w:hAnsi="Tahoma"/>
      <w:sz w:val="16"/>
      <w:szCs w:val="16"/>
      <w:lang w:val="x-none" w:eastAsia="x-none"/>
    </w:rPr>
  </w:style>
  <w:style w:type="character" w:customStyle="1" w:styleId="aff6">
    <w:name w:val="Текст выноски Знак"/>
    <w:basedOn w:val="ac"/>
    <w:link w:val="aff5"/>
    <w:uiPriority w:val="99"/>
    <w:qFormat/>
    <w:rPr>
      <w:rFonts w:ascii="Tahoma" w:eastAsia="Times New Roman" w:hAnsi="Tahoma" w:cs="Times New Roman"/>
      <w:sz w:val="16"/>
      <w:szCs w:val="16"/>
      <w:lang w:val="x-none" w:eastAsia="x-none"/>
    </w:rPr>
  </w:style>
  <w:style w:type="table" w:styleId="aff7">
    <w:name w:val="Table Grid"/>
    <w:basedOn w:val="ad"/>
    <w:uiPriority w:val="59"/>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qFormat/>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8">
    <w:name w:val="a"/>
    <w:basedOn w:val="ab"/>
    <w:uiPriority w:val="99"/>
    <w:qFormat/>
    <w:pPr>
      <w:spacing w:line="264" w:lineRule="auto"/>
    </w:pPr>
    <w:rPr>
      <w:sz w:val="28"/>
      <w:szCs w:val="28"/>
    </w:rPr>
  </w:style>
  <w:style w:type="paragraph" w:customStyle="1" w:styleId="aff9">
    <w:name w:val="Пункт"/>
    <w:basedOn w:val="ab"/>
    <w:link w:val="1c"/>
    <w:uiPriority w:val="99"/>
    <w:qFormat/>
    <w:pPr>
      <w:tabs>
        <w:tab w:val="num" w:pos="1134"/>
      </w:tabs>
      <w:spacing w:line="360" w:lineRule="auto"/>
      <w:ind w:left="1134" w:hanging="1134"/>
      <w:jc w:val="both"/>
    </w:pPr>
    <w:rPr>
      <w:snapToGrid w:val="0"/>
      <w:sz w:val="28"/>
    </w:rPr>
  </w:style>
  <w:style w:type="paragraph" w:customStyle="1" w:styleId="a">
    <w:name w:val="Подподпункт"/>
    <w:basedOn w:val="ab"/>
    <w:uiPriority w:val="99"/>
    <w:qFormat/>
    <w:pPr>
      <w:numPr>
        <w:numId w:val="1"/>
      </w:numPr>
      <w:tabs>
        <w:tab w:val="num" w:pos="1701"/>
      </w:tabs>
      <w:spacing w:line="360" w:lineRule="auto"/>
      <w:ind w:left="1701" w:hanging="567"/>
      <w:jc w:val="both"/>
    </w:pPr>
    <w:rPr>
      <w:snapToGrid w:val="0"/>
      <w:sz w:val="28"/>
    </w:rPr>
  </w:style>
  <w:style w:type="paragraph" w:styleId="2b">
    <w:name w:val="Body Text 2"/>
    <w:basedOn w:val="ab"/>
    <w:link w:val="2c"/>
    <w:uiPriority w:val="99"/>
    <w:qFormat/>
    <w:pPr>
      <w:spacing w:after="120" w:line="480" w:lineRule="auto"/>
    </w:pPr>
  </w:style>
  <w:style w:type="character" w:customStyle="1" w:styleId="2c">
    <w:name w:val="Основной текст 2 Знак"/>
    <w:basedOn w:val="ac"/>
    <w:link w:val="2b"/>
    <w:uiPriority w:val="99"/>
    <w:qFormat/>
    <w:rPr>
      <w:rFonts w:ascii="Times New Roman" w:eastAsia="Times New Roman" w:hAnsi="Times New Roman" w:cs="Times New Roman"/>
      <w:sz w:val="20"/>
      <w:szCs w:val="20"/>
      <w:lang w:eastAsia="ru-RU"/>
    </w:rPr>
  </w:style>
  <w:style w:type="paragraph" w:customStyle="1" w:styleId="Style8">
    <w:name w:val="Style8"/>
    <w:basedOn w:val="ab"/>
    <w:uiPriority w:val="99"/>
    <w:qFormat/>
    <w:pPr>
      <w:widowControl w:val="0"/>
      <w:autoSpaceDE w:val="0"/>
      <w:autoSpaceDN w:val="0"/>
      <w:adjustRightInd w:val="0"/>
      <w:spacing w:line="269" w:lineRule="exact"/>
    </w:pPr>
    <w:rPr>
      <w:sz w:val="24"/>
      <w:szCs w:val="24"/>
    </w:rPr>
  </w:style>
  <w:style w:type="paragraph" w:customStyle="1" w:styleId="Style13">
    <w:name w:val="Style13"/>
    <w:basedOn w:val="ab"/>
    <w:uiPriority w:val="99"/>
    <w:qFormat/>
    <w:pPr>
      <w:widowControl w:val="0"/>
      <w:autoSpaceDE w:val="0"/>
      <w:autoSpaceDN w:val="0"/>
      <w:adjustRightInd w:val="0"/>
      <w:spacing w:line="273" w:lineRule="exact"/>
      <w:ind w:hanging="101"/>
    </w:pPr>
    <w:rPr>
      <w:sz w:val="24"/>
      <w:szCs w:val="24"/>
    </w:rPr>
  </w:style>
  <w:style w:type="paragraph" w:customStyle="1" w:styleId="Style25">
    <w:name w:val="Style25"/>
    <w:basedOn w:val="ab"/>
    <w:uiPriority w:val="99"/>
    <w:qFormat/>
    <w:pPr>
      <w:widowControl w:val="0"/>
      <w:autoSpaceDE w:val="0"/>
      <w:autoSpaceDN w:val="0"/>
      <w:adjustRightInd w:val="0"/>
      <w:spacing w:line="269" w:lineRule="exact"/>
    </w:pPr>
    <w:rPr>
      <w:sz w:val="24"/>
      <w:szCs w:val="24"/>
    </w:rPr>
  </w:style>
  <w:style w:type="paragraph" w:customStyle="1" w:styleId="Style26">
    <w:name w:val="Style26"/>
    <w:basedOn w:val="ab"/>
    <w:uiPriority w:val="99"/>
    <w:qFormat/>
    <w:pPr>
      <w:widowControl w:val="0"/>
      <w:autoSpaceDE w:val="0"/>
      <w:autoSpaceDN w:val="0"/>
      <w:adjustRightInd w:val="0"/>
      <w:spacing w:line="276" w:lineRule="exact"/>
    </w:pPr>
    <w:rPr>
      <w:sz w:val="24"/>
      <w:szCs w:val="24"/>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paragraph" w:styleId="affa">
    <w:name w:val="Document Map"/>
    <w:basedOn w:val="ab"/>
    <w:link w:val="affb"/>
    <w:uiPriority w:val="99"/>
    <w:qFormat/>
    <w:pPr>
      <w:shd w:val="clear" w:color="auto" w:fill="000080"/>
    </w:pPr>
    <w:rPr>
      <w:rFonts w:ascii="Tahoma" w:hAnsi="Tahoma"/>
      <w:lang w:val="x-none" w:eastAsia="x-none"/>
    </w:rPr>
  </w:style>
  <w:style w:type="character" w:customStyle="1" w:styleId="affb">
    <w:name w:val="Схема документа Знак"/>
    <w:basedOn w:val="ac"/>
    <w:link w:val="affa"/>
    <w:uiPriority w:val="99"/>
    <w:qFormat/>
    <w:rPr>
      <w:rFonts w:ascii="Tahoma" w:eastAsia="Times New Roman" w:hAnsi="Tahoma" w:cs="Times New Roman"/>
      <w:sz w:val="20"/>
      <w:szCs w:val="20"/>
      <w:shd w:val="clear" w:color="auto" w:fill="000080"/>
      <w:lang w:val="x-none" w:eastAsia="x-none"/>
    </w:rPr>
  </w:style>
  <w:style w:type="character" w:customStyle="1" w:styleId="affc">
    <w:name w:val="ШапкаОсн"/>
    <w:uiPriority w:val="99"/>
    <w:qFormat/>
    <w:rPr>
      <w:rFonts w:ascii="Arial" w:hAnsi="Arial"/>
      <w:b/>
      <w:spacing w:val="-4"/>
      <w:sz w:val="18"/>
      <w:vertAlign w:val="baseline"/>
    </w:rPr>
  </w:style>
  <w:style w:type="character" w:styleId="affd">
    <w:name w:val="FollowedHyperlink"/>
    <w:uiPriority w:val="99"/>
    <w:qFormat/>
    <w:rPr>
      <w:color w:val="800080"/>
      <w:u w:val="single"/>
    </w:rPr>
  </w:style>
  <w:style w:type="paragraph" w:styleId="3d">
    <w:name w:val="Body Text 3"/>
    <w:basedOn w:val="ab"/>
    <w:link w:val="3e"/>
    <w:uiPriority w:val="99"/>
    <w:qFormat/>
    <w:pPr>
      <w:spacing w:after="120"/>
    </w:pPr>
    <w:rPr>
      <w:sz w:val="16"/>
      <w:szCs w:val="16"/>
      <w:lang w:val="x-none" w:eastAsia="x-none"/>
    </w:rPr>
  </w:style>
  <w:style w:type="character" w:customStyle="1" w:styleId="3e">
    <w:name w:val="Основной текст 3 Знак"/>
    <w:basedOn w:val="ac"/>
    <w:link w:val="3d"/>
    <w:uiPriority w:val="99"/>
    <w:rPr>
      <w:rFonts w:ascii="Times New Roman" w:eastAsia="Times New Roman" w:hAnsi="Times New Roman" w:cs="Times New Roman"/>
      <w:sz w:val="16"/>
      <w:szCs w:val="16"/>
      <w:lang w:val="x-none" w:eastAsia="x-none"/>
    </w:rPr>
  </w:style>
  <w:style w:type="paragraph" w:styleId="affe">
    <w:name w:val="No Spacing"/>
    <w:link w:val="afff"/>
    <w:uiPriority w:val="1"/>
    <w:qFormat/>
    <w:pPr>
      <w:spacing w:after="0" w:line="240" w:lineRule="auto"/>
    </w:pPr>
    <w:rPr>
      <w:rFonts w:ascii="Calibri" w:eastAsia="Calibri" w:hAnsi="Calibri" w:cs="Times New Roman"/>
    </w:rPr>
  </w:style>
  <w:style w:type="numbering" w:customStyle="1" w:styleId="1d">
    <w:name w:val="Нет списка1"/>
    <w:next w:val="ae"/>
    <w:uiPriority w:val="99"/>
    <w:semiHidden/>
    <w:unhideWhenUsed/>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afff0">
    <w:name w:val="Ариал"/>
    <w:basedOn w:val="ab"/>
    <w:link w:val="1e"/>
    <w:qFormat/>
    <w:pPr>
      <w:spacing w:before="120" w:after="120" w:line="360" w:lineRule="auto"/>
      <w:ind w:firstLine="851"/>
      <w:jc w:val="both"/>
    </w:pPr>
    <w:rPr>
      <w:rFonts w:ascii="Arial" w:eastAsia="Calibri" w:hAnsi="Arial" w:cs="Arial"/>
      <w:sz w:val="24"/>
      <w:szCs w:val="24"/>
    </w:rPr>
  </w:style>
  <w:style w:type="paragraph" w:customStyle="1" w:styleId="13">
    <w:name w:val="1_раздел"/>
    <w:basedOn w:val="ab"/>
    <w:uiPriority w:val="99"/>
    <w:qFormat/>
    <w:pPr>
      <w:keepNext/>
      <w:numPr>
        <w:numId w:val="4"/>
      </w:numPr>
      <w:suppressAutoHyphens/>
      <w:spacing w:before="480" w:after="360"/>
      <w:outlineLvl w:val="0"/>
    </w:pPr>
    <w:rPr>
      <w:rFonts w:ascii="Verdana" w:eastAsia="Calibri" w:hAnsi="Verdana" w:cs="Verdana"/>
      <w:b/>
      <w:bCs/>
      <w:sz w:val="36"/>
      <w:szCs w:val="36"/>
    </w:rPr>
  </w:style>
  <w:style w:type="paragraph" w:customStyle="1" w:styleId="22">
    <w:name w:val="2_Статья"/>
    <w:basedOn w:val="ab"/>
    <w:uiPriority w:val="99"/>
    <w:qFormat/>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b"/>
    <w:uiPriority w:val="99"/>
    <w:qFormat/>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b"/>
    <w:uiPriority w:val="99"/>
    <w:qFormat/>
    <w:pPr>
      <w:numPr>
        <w:ilvl w:val="3"/>
        <w:numId w:val="4"/>
      </w:numPr>
      <w:spacing w:after="120"/>
      <w:jc w:val="both"/>
    </w:pPr>
    <w:rPr>
      <w:rFonts w:ascii="Verdana" w:eastAsia="Calibri" w:hAnsi="Verdana" w:cs="Verdana"/>
    </w:rPr>
  </w:style>
  <w:style w:type="paragraph" w:customStyle="1" w:styleId="50">
    <w:name w:val="5_часть"/>
    <w:basedOn w:val="ab"/>
    <w:uiPriority w:val="99"/>
    <w:qFormat/>
    <w:pPr>
      <w:numPr>
        <w:ilvl w:val="4"/>
        <w:numId w:val="4"/>
      </w:numPr>
      <w:spacing w:after="120"/>
    </w:pPr>
    <w:rPr>
      <w:rFonts w:ascii="Verdana" w:eastAsia="Calibri" w:hAnsi="Verdana" w:cs="Verdana"/>
    </w:rPr>
  </w:style>
  <w:style w:type="paragraph" w:customStyle="1" w:styleId="6">
    <w:name w:val="6_часть"/>
    <w:basedOn w:val="ab"/>
    <w:uiPriority w:val="99"/>
    <w:qFormat/>
    <w:pPr>
      <w:numPr>
        <w:ilvl w:val="5"/>
        <w:numId w:val="4"/>
      </w:numPr>
      <w:spacing w:after="120"/>
    </w:pPr>
    <w:rPr>
      <w:rFonts w:ascii="Verdana" w:eastAsia="Calibri" w:hAnsi="Verdana" w:cs="Verdana"/>
    </w:rPr>
  </w:style>
  <w:style w:type="paragraph" w:styleId="2d">
    <w:name w:val="List 2"/>
    <w:basedOn w:val="ab"/>
    <w:uiPriority w:val="99"/>
    <w:pPr>
      <w:tabs>
        <w:tab w:val="num" w:pos="1980"/>
      </w:tabs>
      <w:spacing w:line="360" w:lineRule="auto"/>
      <w:ind w:left="1260"/>
      <w:jc w:val="both"/>
    </w:pPr>
    <w:rPr>
      <w:sz w:val="28"/>
      <w:szCs w:val="28"/>
    </w:rPr>
  </w:style>
  <w:style w:type="paragraph" w:customStyle="1" w:styleId="1f">
    <w:name w:val="Обычный1"/>
    <w:link w:val="1f0"/>
    <w:qFormat/>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b"/>
    <w:uiPriority w:val="99"/>
    <w:qFormat/>
    <w:pPr>
      <w:spacing w:before="100" w:beforeAutospacing="1" w:after="100" w:afterAutospacing="1"/>
      <w:jc w:val="center"/>
    </w:pPr>
    <w:rPr>
      <w:rFonts w:ascii="Arial CYR" w:hAnsi="Arial CYR" w:cs="Arial CYR"/>
      <w:b/>
      <w:bCs/>
      <w:sz w:val="24"/>
      <w:szCs w:val="24"/>
    </w:rPr>
  </w:style>
  <w:style w:type="character" w:styleId="afff1">
    <w:name w:val="page number"/>
    <w:qFormat/>
    <w:rPr>
      <w:rFonts w:cs="Times New Roman"/>
    </w:rPr>
  </w:style>
  <w:style w:type="paragraph" w:customStyle="1" w:styleId="DefaultParagraphFontParaCharChar">
    <w:name w:val="Default Paragraph Font Para Char Char Знак"/>
    <w:basedOn w:val="ab"/>
    <w:uiPriority w:val="99"/>
    <w:qFormat/>
    <w:pPr>
      <w:spacing w:after="160" w:line="240" w:lineRule="exact"/>
    </w:pPr>
    <w:rPr>
      <w:rFonts w:ascii="Verdana" w:hAnsi="Verdana" w:cs="Verdana"/>
      <w:lang w:val="en-US" w:eastAsia="en-US"/>
    </w:rPr>
  </w:style>
  <w:style w:type="paragraph" w:styleId="afff2">
    <w:name w:val="footnote text"/>
    <w:aliases w:val="Знак"/>
    <w:basedOn w:val="ab"/>
    <w:link w:val="afff3"/>
    <w:rPr>
      <w:lang w:val="x-none" w:eastAsia="x-none"/>
    </w:rPr>
  </w:style>
  <w:style w:type="character" w:customStyle="1" w:styleId="afff3">
    <w:name w:val="Текст сноски Знак"/>
    <w:aliases w:val="Знак Знак"/>
    <w:basedOn w:val="ac"/>
    <w:link w:val="afff2"/>
    <w:qFormat/>
    <w:rPr>
      <w:rFonts w:ascii="Times New Roman" w:eastAsia="Times New Roman" w:hAnsi="Times New Roman" w:cs="Times New Roman"/>
      <w:sz w:val="20"/>
      <w:szCs w:val="20"/>
      <w:lang w:val="x-none" w:eastAsia="x-none"/>
    </w:rPr>
  </w:style>
  <w:style w:type="character" w:styleId="afff4">
    <w:name w:val="footnote reference"/>
    <w:qFormat/>
    <w:rPr>
      <w:rFonts w:cs="Times New Roman"/>
      <w:vertAlign w:val="superscript"/>
    </w:rPr>
  </w:style>
  <w:style w:type="paragraph" w:customStyle="1" w:styleId="BodyTextIndent1">
    <w:name w:val="Body Text Indent1"/>
    <w:aliases w:val="текст"/>
    <w:basedOn w:val="ab"/>
    <w:uiPriority w:val="99"/>
    <w:qFormat/>
    <w:pPr>
      <w:spacing w:line="360" w:lineRule="auto"/>
      <w:ind w:left="540" w:firstLine="27"/>
      <w:jc w:val="both"/>
    </w:pPr>
    <w:rPr>
      <w:sz w:val="28"/>
      <w:szCs w:val="28"/>
    </w:rPr>
  </w:style>
  <w:style w:type="paragraph" w:customStyle="1" w:styleId="Times12">
    <w:name w:val="Times 12"/>
    <w:basedOn w:val="ab"/>
    <w:uiPriority w:val="99"/>
    <w:qFormat/>
    <w:pPr>
      <w:overflowPunct w:val="0"/>
      <w:autoSpaceDE w:val="0"/>
      <w:autoSpaceDN w:val="0"/>
      <w:adjustRightInd w:val="0"/>
      <w:ind w:firstLine="567"/>
      <w:jc w:val="both"/>
    </w:pPr>
    <w:rPr>
      <w:bCs/>
      <w:sz w:val="24"/>
      <w:szCs w:val="22"/>
    </w:rPr>
  </w:style>
  <w:style w:type="paragraph" w:customStyle="1" w:styleId="122">
    <w:name w:val="Абзац списка12"/>
    <w:basedOn w:val="ab"/>
    <w:uiPriority w:val="99"/>
    <w:qFormat/>
    <w:pPr>
      <w:ind w:left="708"/>
    </w:pPr>
    <w:rPr>
      <w:sz w:val="28"/>
    </w:rPr>
  </w:style>
  <w:style w:type="character" w:customStyle="1" w:styleId="1c">
    <w:name w:val="Пункт Знак1"/>
    <w:link w:val="aff9"/>
    <w:uiPriority w:val="99"/>
    <w:qFormat/>
    <w:locked/>
    <w:rPr>
      <w:rFonts w:ascii="Times New Roman" w:eastAsia="Times New Roman" w:hAnsi="Times New Roman" w:cs="Times New Roman"/>
      <w:snapToGrid w:val="0"/>
      <w:sz w:val="28"/>
      <w:szCs w:val="20"/>
      <w:lang w:eastAsia="ru-RU"/>
    </w:rPr>
  </w:style>
  <w:style w:type="paragraph" w:styleId="afff5">
    <w:name w:val="Plain Text"/>
    <w:basedOn w:val="ab"/>
    <w:link w:val="afff6"/>
    <w:uiPriority w:val="99"/>
    <w:unhideWhenUsed/>
    <w:qFormat/>
    <w:rPr>
      <w:rFonts w:ascii="Calibri" w:eastAsia="Calibri" w:hAnsi="Calibri"/>
      <w:sz w:val="22"/>
      <w:szCs w:val="21"/>
      <w:lang w:eastAsia="en-US"/>
    </w:rPr>
  </w:style>
  <w:style w:type="character" w:customStyle="1" w:styleId="afff6">
    <w:name w:val="Текст Знак"/>
    <w:basedOn w:val="ac"/>
    <w:link w:val="afff5"/>
    <w:uiPriority w:val="99"/>
    <w:qFormat/>
    <w:rPr>
      <w:rFonts w:ascii="Calibri" w:eastAsia="Calibri" w:hAnsi="Calibri" w:cs="Times New Roman"/>
      <w:szCs w:val="21"/>
    </w:rPr>
  </w:style>
  <w:style w:type="paragraph" w:customStyle="1" w:styleId="ConsPlusNormal">
    <w:name w:val="ConsPlusNormal"/>
    <w:uiPriority w:val="99"/>
    <w:qFormat/>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b"/>
    <w:uiPriority w:val="99"/>
    <w:pPr>
      <w:ind w:firstLine="720"/>
    </w:pPr>
    <w:rPr>
      <w:sz w:val="26"/>
      <w:szCs w:val="26"/>
    </w:rPr>
  </w:style>
  <w:style w:type="paragraph" w:customStyle="1" w:styleId="auiue">
    <w:name w:val="au?iue"/>
    <w:uiPriority w:val="99"/>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7">
    <w:name w:val="бычный"/>
    <w:link w:val="afff8"/>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8">
    <w:name w:val="бычный Знак"/>
    <w:link w:val="afff7"/>
    <w:locked/>
    <w:rPr>
      <w:rFonts w:ascii="Journal" w:eastAsia="Times New Roman" w:hAnsi="Journal" w:cs="Journal"/>
      <w:sz w:val="24"/>
      <w:szCs w:val="24"/>
      <w:lang w:eastAsia="ru-RU"/>
    </w:rPr>
  </w:style>
  <w:style w:type="paragraph" w:customStyle="1" w:styleId="BodyText23">
    <w:name w:val="Body Text 23"/>
    <w:basedOn w:val="auiue"/>
    <w:uiPriority w:val="99"/>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pPr>
      <w:autoSpaceDN/>
      <w:adjustRightInd/>
      <w:ind w:firstLine="567"/>
    </w:pPr>
    <w:rPr>
      <w:rFonts w:ascii="Times New Roman" w:hAnsi="Times New Roman" w:cs="Times New Roman"/>
      <w:szCs w:val="20"/>
    </w:rPr>
  </w:style>
  <w:style w:type="paragraph" w:customStyle="1" w:styleId="Iniiaiieoaeno">
    <w:name w:val="Iniiaiie oaeno"/>
    <w:basedOn w:val="ab"/>
    <w:uiPriority w:val="99"/>
    <w:pPr>
      <w:widowControl w:val="0"/>
      <w:spacing w:after="120"/>
      <w:ind w:firstLine="720"/>
    </w:pPr>
    <w:rPr>
      <w:rFonts w:ascii="Tms Rmn" w:hAnsi="Tms Rmn"/>
    </w:rPr>
  </w:style>
  <w:style w:type="paragraph" w:customStyle="1" w:styleId="afff9">
    <w:name w:val="Абзац правил"/>
    <w:uiPriority w:val="99"/>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b"/>
    <w:uiPriority w:val="99"/>
    <w:pPr>
      <w:widowControl w:val="0"/>
      <w:suppressAutoHyphens/>
    </w:pPr>
    <w:rPr>
      <w:rFonts w:ascii="Courier New" w:hAnsi="Courier New" w:cs="Courier New"/>
      <w:lang w:eastAsia="en-US"/>
    </w:rPr>
  </w:style>
  <w:style w:type="paragraph" w:customStyle="1" w:styleId="124">
    <w:name w:val="Обычный12"/>
    <w:basedOn w:val="ab"/>
    <w:uiPriority w:val="99"/>
    <w:pPr>
      <w:spacing w:before="40" w:after="120"/>
    </w:pPr>
    <w:rPr>
      <w:sz w:val="24"/>
    </w:rPr>
  </w:style>
  <w:style w:type="paragraph" w:customStyle="1" w:styleId="1f1">
    <w:name w:val="заголовок 1"/>
    <w:basedOn w:val="ab"/>
    <w:next w:val="ab"/>
    <w:uiPriority w:val="99"/>
    <w:qFormat/>
    <w:pPr>
      <w:keepNext/>
      <w:jc w:val="center"/>
    </w:pPr>
    <w:rPr>
      <w:b/>
      <w:sz w:val="24"/>
    </w:rPr>
  </w:style>
  <w:style w:type="paragraph" w:styleId="afffa">
    <w:name w:val="caption"/>
    <w:basedOn w:val="ab"/>
    <w:next w:val="ab"/>
    <w:uiPriority w:val="99"/>
    <w:qFormat/>
    <w:pPr>
      <w:tabs>
        <w:tab w:val="num" w:pos="0"/>
      </w:tabs>
      <w:jc w:val="center"/>
    </w:pPr>
    <w:rPr>
      <w:sz w:val="24"/>
    </w:rPr>
  </w:style>
  <w:style w:type="paragraph" w:customStyle="1" w:styleId="formbox2">
    <w:name w:val="formbox2"/>
    <w:basedOn w:val="ab"/>
    <w:uiPriority w:val="99"/>
    <w:qFormat/>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b"/>
    <w:next w:val="ab"/>
    <w:autoRedefine/>
    <w:uiPriority w:val="39"/>
    <w:qFormat/>
    <w:pPr>
      <w:tabs>
        <w:tab w:val="right" w:leader="dot" w:pos="10196"/>
      </w:tabs>
      <w:ind w:left="180"/>
    </w:pPr>
    <w:rPr>
      <w:sz w:val="24"/>
      <w:szCs w:val="24"/>
    </w:rPr>
  </w:style>
  <w:style w:type="character" w:customStyle="1" w:styleId="trd121">
    <w:name w:val="trd121"/>
    <w:qFormat/>
    <w:rPr>
      <w:rFonts w:ascii="Arial" w:hAnsi="Arial" w:cs="Arial" w:hint="default"/>
      <w:b/>
      <w:bCs/>
      <w:strike w:val="0"/>
      <w:dstrike w:val="0"/>
      <w:color w:val="800000"/>
      <w:sz w:val="24"/>
      <w:szCs w:val="24"/>
      <w:u w:val="none"/>
      <w:effect w:val="none"/>
    </w:rPr>
  </w:style>
  <w:style w:type="character" w:customStyle="1" w:styleId="tbl121">
    <w:name w:val="tbl121"/>
    <w:qFormat/>
    <w:rPr>
      <w:rFonts w:ascii="Tahoma" w:hAnsi="Tahoma" w:cs="Tahoma" w:hint="default"/>
      <w:b w:val="0"/>
      <w:bCs w:val="0"/>
      <w:strike w:val="0"/>
      <w:dstrike w:val="0"/>
      <w:color w:val="000000"/>
      <w:sz w:val="24"/>
      <w:szCs w:val="24"/>
      <w:u w:val="none"/>
      <w:effect w:val="none"/>
    </w:rPr>
  </w:style>
  <w:style w:type="character" w:customStyle="1" w:styleId="tbln121">
    <w:name w:val="tbln121"/>
    <w:qFormat/>
    <w:rPr>
      <w:rFonts w:ascii="Arial" w:hAnsi="Arial" w:cs="Arial" w:hint="default"/>
      <w:b w:val="0"/>
      <w:bCs w:val="0"/>
      <w:i/>
      <w:iCs/>
      <w:strike w:val="0"/>
      <w:dstrike w:val="0"/>
      <w:color w:val="000000"/>
      <w:sz w:val="24"/>
      <w:szCs w:val="24"/>
      <w:u w:val="none"/>
      <w:effect w:val="none"/>
    </w:rPr>
  </w:style>
  <w:style w:type="character" w:customStyle="1" w:styleId="trb121">
    <w:name w:val="trb121"/>
    <w:qFormat/>
    <w:rPr>
      <w:rFonts w:ascii="Arial" w:hAnsi="Arial" w:cs="Arial" w:hint="default"/>
      <w:b/>
      <w:bCs/>
      <w:strike w:val="0"/>
      <w:dstrike w:val="0"/>
      <w:color w:val="663333"/>
      <w:sz w:val="24"/>
      <w:szCs w:val="24"/>
      <w:u w:val="none"/>
      <w:effect w:val="none"/>
    </w:rPr>
  </w:style>
  <w:style w:type="character" w:customStyle="1" w:styleId="tbb121">
    <w:name w:val="tbb121"/>
    <w:qFormat/>
    <w:rPr>
      <w:rFonts w:ascii="Arial" w:hAnsi="Arial" w:cs="Arial" w:hint="default"/>
      <w:b/>
      <w:bCs/>
      <w:strike w:val="0"/>
      <w:dstrike w:val="0"/>
      <w:color w:val="000000"/>
      <w:sz w:val="24"/>
      <w:szCs w:val="24"/>
      <w:u w:val="none"/>
      <w:effect w:val="none"/>
    </w:rPr>
  </w:style>
  <w:style w:type="paragraph" w:customStyle="1" w:styleId="Heading">
    <w:name w:val="Heading"/>
    <w:uiPriority w:val="99"/>
    <w:qFormat/>
    <w:pPr>
      <w:autoSpaceDE w:val="0"/>
      <w:autoSpaceDN w:val="0"/>
      <w:adjustRightInd w:val="0"/>
      <w:spacing w:after="0" w:line="240" w:lineRule="auto"/>
    </w:pPr>
    <w:rPr>
      <w:rFonts w:ascii="Arial" w:eastAsia="Times New Roman" w:hAnsi="Arial" w:cs="Arial"/>
      <w:b/>
      <w:bCs/>
      <w:lang w:eastAsia="ru-RU"/>
    </w:rPr>
  </w:style>
  <w:style w:type="paragraph" w:styleId="afffb">
    <w:name w:val="TOC Heading"/>
    <w:basedOn w:val="18"/>
    <w:next w:val="ab"/>
    <w:uiPriority w:val="99"/>
    <w:unhideWhenUsed/>
    <w:qFormat/>
    <w:pPr>
      <w:outlineLvl w:val="9"/>
    </w:pPr>
    <w:rPr>
      <w:rFonts w:ascii="Cambria" w:hAnsi="Cambria"/>
      <w:lang w:val="ru-RU" w:eastAsia="ru-RU"/>
    </w:rPr>
  </w:style>
  <w:style w:type="paragraph" w:customStyle="1" w:styleId="afffc">
    <w:name w:val="Обычный по центру"/>
    <w:basedOn w:val="ab"/>
    <w:next w:val="ab"/>
    <w:uiPriority w:val="99"/>
    <w:qFormat/>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Pr>
      <w:rFonts w:ascii="Cambria" w:eastAsia="Times New Roman" w:hAnsi="Cambria" w:cs="Times New Roman"/>
      <w:b/>
      <w:bCs/>
      <w:sz w:val="26"/>
      <w:szCs w:val="26"/>
      <w:lang w:eastAsia="ar-SA"/>
    </w:rPr>
  </w:style>
  <w:style w:type="paragraph" w:customStyle="1" w:styleId="3f">
    <w:name w:val="Стиль 3"/>
    <w:basedOn w:val="24"/>
    <w:uiPriority w:val="99"/>
    <w:qFormat/>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b">
    <w:name w:val="Стиль4"/>
    <w:basedOn w:val="ab"/>
    <w:link w:val="4c"/>
    <w:qFormat/>
    <w:pPr>
      <w:suppressAutoHyphens/>
      <w:ind w:left="-294" w:firstLine="720"/>
      <w:jc w:val="both"/>
      <w:outlineLvl w:val="6"/>
    </w:pPr>
    <w:rPr>
      <w:sz w:val="24"/>
      <w:szCs w:val="24"/>
      <w:lang w:eastAsia="ar-SA"/>
    </w:rPr>
  </w:style>
  <w:style w:type="character" w:customStyle="1" w:styleId="4c">
    <w:name w:val="Стиль4 Знак"/>
    <w:link w:val="4b"/>
    <w:locked/>
    <w:rPr>
      <w:rFonts w:ascii="Times New Roman" w:eastAsia="Times New Roman" w:hAnsi="Times New Roman" w:cs="Times New Roman"/>
      <w:sz w:val="24"/>
      <w:szCs w:val="24"/>
      <w:lang w:eastAsia="ar-SA"/>
    </w:rPr>
  </w:style>
  <w:style w:type="numbering" w:customStyle="1" w:styleId="afffd">
    <w:name w:val="Нумерация заголовков"/>
    <w:aliases w:val="EW_HeadNumbering"/>
  </w:style>
  <w:style w:type="numbering" w:customStyle="1" w:styleId="1f3">
    <w:name w:val="Стиль1"/>
  </w:style>
  <w:style w:type="paragraph" w:styleId="afffe">
    <w:name w:val="Revision"/>
    <w:hidden/>
    <w:uiPriority w:val="99"/>
    <w:semiHidden/>
    <w:pPr>
      <w:spacing w:after="0" w:line="240" w:lineRule="auto"/>
    </w:pPr>
    <w:rPr>
      <w:rFonts w:ascii="Calibri" w:eastAsia="Calibri" w:hAnsi="Calibri" w:cs="Times New Roman"/>
    </w:rPr>
  </w:style>
  <w:style w:type="paragraph" w:customStyle="1" w:styleId="2e">
    <w:name w:val="Стиль2"/>
    <w:basedOn w:val="ab"/>
    <w:uiPriority w:val="99"/>
    <w:qFormat/>
    <w:rPr>
      <w:rFonts w:eastAsia="Calibri"/>
      <w:b/>
      <w:sz w:val="28"/>
      <w:szCs w:val="28"/>
      <w:lang w:eastAsia="en-US"/>
    </w:rPr>
  </w:style>
  <w:style w:type="paragraph" w:styleId="3f0">
    <w:name w:val="toc 3"/>
    <w:basedOn w:val="ab"/>
    <w:next w:val="ab"/>
    <w:autoRedefine/>
    <w:uiPriority w:val="99"/>
    <w:unhideWhenUsed/>
    <w:qFormat/>
    <w:pPr>
      <w:spacing w:after="100" w:line="276" w:lineRule="auto"/>
      <w:ind w:left="440"/>
    </w:pPr>
    <w:rPr>
      <w:rFonts w:ascii="Calibri" w:eastAsia="Calibri" w:hAnsi="Calibri"/>
      <w:sz w:val="22"/>
      <w:szCs w:val="22"/>
      <w:lang w:eastAsia="en-US"/>
    </w:rPr>
  </w:style>
  <w:style w:type="paragraph" w:customStyle="1" w:styleId="Default">
    <w:name w:val="Default"/>
    <w:uiPriority w:val="99"/>
    <w:qFormat/>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1">
    <w:name w:val="Стиль11"/>
  </w:style>
  <w:style w:type="numbering" w:customStyle="1" w:styleId="125">
    <w:name w:val="Стиль12"/>
  </w:style>
  <w:style w:type="numbering" w:customStyle="1" w:styleId="130">
    <w:name w:val="Стиль13"/>
  </w:style>
  <w:style w:type="numbering" w:customStyle="1" w:styleId="140">
    <w:name w:val="Стиль14"/>
  </w:style>
  <w:style w:type="table" w:customStyle="1" w:styleId="1f4">
    <w:name w:val="Сетка таблицы1"/>
    <w:basedOn w:val="ad"/>
    <w:next w:val="aff7"/>
    <w:qFormat/>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style>
  <w:style w:type="character" w:customStyle="1" w:styleId="webofficeattributevalue1">
    <w:name w:val="webofficeattributevalue1"/>
    <w:qFormat/>
    <w:rPr>
      <w:rFonts w:ascii="Verdana" w:hAnsi="Verdana" w:hint="default"/>
      <w:strike w:val="0"/>
      <w:dstrike w:val="0"/>
      <w:color w:val="000000"/>
      <w:sz w:val="18"/>
      <w:szCs w:val="18"/>
      <w:u w:val="none"/>
      <w:effect w:val="none"/>
    </w:rPr>
  </w:style>
  <w:style w:type="paragraph" w:customStyle="1" w:styleId="a4">
    <w:name w:val="Осн_текст_перечисление"/>
    <w:basedOn w:val="ab"/>
    <w:link w:val="affff"/>
    <w:uiPriority w:val="99"/>
    <w:qFormat/>
    <w:pPr>
      <w:widowControl w:val="0"/>
      <w:numPr>
        <w:numId w:val="40"/>
      </w:numPr>
      <w:tabs>
        <w:tab w:val="left" w:pos="993"/>
      </w:tabs>
      <w:ind w:left="993" w:hanging="284"/>
      <w:jc w:val="both"/>
    </w:pPr>
    <w:rPr>
      <w:rFonts w:eastAsia="Arial Unicode MS"/>
      <w:sz w:val="24"/>
      <w:szCs w:val="24"/>
    </w:rPr>
  </w:style>
  <w:style w:type="character" w:customStyle="1" w:styleId="affff">
    <w:name w:val="Осн_текст_перечисление Знак"/>
    <w:link w:val="a4"/>
    <w:uiPriority w:val="99"/>
    <w:rPr>
      <w:rFonts w:ascii="Times New Roman" w:eastAsia="Arial Unicode MS" w:hAnsi="Times New Roman" w:cs="Times New Roman"/>
      <w:sz w:val="24"/>
      <w:szCs w:val="24"/>
      <w:lang w:eastAsia="ru-RU"/>
    </w:rPr>
  </w:style>
  <w:style w:type="numbering" w:customStyle="1" w:styleId="160">
    <w:name w:val="Стиль16"/>
  </w:style>
  <w:style w:type="paragraph" w:customStyle="1" w:styleId="tgtitle2lowercase">
    <w:name w:val="tg_title2_lowercase"/>
    <w:next w:val="ab"/>
    <w:uiPriority w:val="99"/>
    <w:pPr>
      <w:spacing w:before="240" w:after="0" w:line="360" w:lineRule="auto"/>
      <w:jc w:val="center"/>
    </w:pPr>
    <w:rPr>
      <w:rFonts w:ascii="Arial" w:eastAsia="PMingLiU" w:hAnsi="Arial" w:cs="Times New Roman"/>
      <w:b/>
      <w:bCs/>
      <w:sz w:val="28"/>
      <w:szCs w:val="28"/>
      <w:lang w:eastAsia="ru-RU"/>
    </w:rPr>
  </w:style>
  <w:style w:type="paragraph" w:customStyle="1" w:styleId="affff0">
    <w:name w:val="Подпункт"/>
    <w:basedOn w:val="aff9"/>
    <w:uiPriority w:val="99"/>
    <w:qFormat/>
    <w:rPr>
      <w:snapToGrid/>
      <w:szCs w:val="28"/>
    </w:rPr>
  </w:style>
  <w:style w:type="table" w:customStyle="1" w:styleId="2f">
    <w:name w:val="Сетка таблицы2"/>
    <w:basedOn w:val="ad"/>
    <w:next w:val="aff7"/>
    <w:uiPriority w:val="59"/>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1">
    <w:name w:val="Сетка таблицы3"/>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b"/>
    <w:uiPriority w:val="99"/>
    <w:pPr>
      <w:spacing w:line="360" w:lineRule="auto"/>
      <w:jc w:val="both"/>
    </w:pPr>
    <w:rPr>
      <w:rFonts w:ascii="Arial" w:eastAsia="PMingLiU" w:hAnsi="Arial"/>
      <w:sz w:val="24"/>
      <w:szCs w:val="24"/>
    </w:rPr>
  </w:style>
  <w:style w:type="table" w:customStyle="1" w:styleId="tgtable2">
    <w:name w:val="tg_table2"/>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1">
    <w:name w:val="Термин"/>
    <w:basedOn w:val="afff5"/>
    <w:uiPriority w:val="99"/>
    <w:pPr>
      <w:tabs>
        <w:tab w:val="left" w:pos="0"/>
      </w:tabs>
      <w:ind w:left="567"/>
      <w:jc w:val="both"/>
    </w:pPr>
    <w:rPr>
      <w:rFonts w:ascii="Times New Roman" w:eastAsia="MS Mincho" w:hAnsi="Times New Roman"/>
      <w:sz w:val="26"/>
      <w:szCs w:val="26"/>
      <w:lang w:eastAsia="ru-RU"/>
    </w:rPr>
  </w:style>
  <w:style w:type="paragraph" w:customStyle="1" w:styleId="62">
    <w:name w:val="Ви6 Таблица"/>
    <w:basedOn w:val="ab"/>
    <w:link w:val="64"/>
    <w:pPr>
      <w:widowControl w:val="0"/>
      <w:tabs>
        <w:tab w:val="left" w:pos="0"/>
      </w:tabs>
      <w:spacing w:before="120" w:after="120"/>
    </w:pPr>
    <w:rPr>
      <w:rFonts w:ascii="Verdana" w:eastAsia="PMingLiU" w:hAnsi="Verdana"/>
      <w:sz w:val="22"/>
    </w:rPr>
  </w:style>
  <w:style w:type="character" w:customStyle="1" w:styleId="64">
    <w:name w:val="Ви6 Таблица Знак"/>
    <w:link w:val="62"/>
    <w:locked/>
    <w:rPr>
      <w:rFonts w:ascii="Verdana" w:eastAsia="PMingLiU" w:hAnsi="Verdana" w:cs="Times New Roman"/>
      <w:szCs w:val="20"/>
      <w:lang w:eastAsia="ru-RU"/>
    </w:rPr>
  </w:style>
  <w:style w:type="paragraph" w:customStyle="1" w:styleId="affff2">
    <w:name w:val="Основной"/>
    <w:basedOn w:val="ab"/>
    <w:link w:val="affff3"/>
    <w:qFormat/>
    <w:pPr>
      <w:spacing w:line="312" w:lineRule="auto"/>
      <w:ind w:firstLine="708"/>
      <w:jc w:val="both"/>
    </w:pPr>
    <w:rPr>
      <w:rFonts w:cs="Arial"/>
      <w:sz w:val="24"/>
      <w:szCs w:val="24"/>
      <w:lang w:eastAsia="en-US"/>
    </w:rPr>
  </w:style>
  <w:style w:type="character" w:customStyle="1" w:styleId="affff3">
    <w:name w:val="Основной Знак"/>
    <w:link w:val="affff2"/>
    <w:rPr>
      <w:rFonts w:ascii="Times New Roman" w:eastAsia="Times New Roman" w:hAnsi="Times New Roman" w:cs="Arial"/>
      <w:sz w:val="24"/>
      <w:szCs w:val="24"/>
    </w:rPr>
  </w:style>
  <w:style w:type="paragraph" w:customStyle="1" w:styleId="m">
    <w:name w:val="m_ПростойТекст"/>
    <w:basedOn w:val="ab"/>
    <w:link w:val="mChar"/>
    <w:uiPriority w:val="99"/>
    <w:pPr>
      <w:jc w:val="both"/>
    </w:pPr>
    <w:rPr>
      <w:rFonts w:eastAsia="Calibri"/>
      <w:sz w:val="24"/>
      <w:szCs w:val="24"/>
    </w:rPr>
  </w:style>
  <w:style w:type="character" w:customStyle="1" w:styleId="mChar">
    <w:name w:val="m_ПростойТекст Char"/>
    <w:link w:val="m"/>
    <w:uiPriority w:val="99"/>
    <w:locked/>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pPr>
      <w:jc w:val="center"/>
    </w:pPr>
    <w:rPr>
      <w:b/>
      <w:bCs/>
      <w:caps/>
    </w:rPr>
  </w:style>
  <w:style w:type="paragraph" w:customStyle="1" w:styleId="65">
    <w:name w:val="Ви6 заголовок таблицы"/>
    <w:basedOn w:val="ab"/>
    <w:uiPriority w:val="99"/>
    <w:pPr>
      <w:widowControl w:val="0"/>
      <w:tabs>
        <w:tab w:val="left" w:pos="0"/>
      </w:tabs>
      <w:spacing w:before="120" w:after="120"/>
    </w:pPr>
    <w:rPr>
      <w:rFonts w:ascii="Verdana" w:hAnsi="Verdana"/>
      <w:b/>
    </w:rPr>
  </w:style>
  <w:style w:type="paragraph" w:customStyle="1" w:styleId="tgtablename">
    <w:name w:val="tg_table_name"/>
    <w:next w:val="ab"/>
    <w:uiPriority w:val="99"/>
    <w:pPr>
      <w:keepNext/>
      <w:suppressAutoHyphens/>
      <w:spacing w:after="0" w:line="360" w:lineRule="auto"/>
      <w:jc w:val="right"/>
    </w:pPr>
    <w:rPr>
      <w:rFonts w:ascii="Arial" w:eastAsia="PMingLiU" w:hAnsi="Arial" w:cs="Times New Roman"/>
      <w:sz w:val="24"/>
      <w:szCs w:val="24"/>
      <w:lang w:eastAsia="ru-RU"/>
    </w:rPr>
  </w:style>
  <w:style w:type="table" w:customStyle="1" w:styleId="4d">
    <w:name w:val="Сетка таблицы4"/>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0">
    <w:name w:val="Нет списка2"/>
    <w:next w:val="ae"/>
    <w:semiHidden/>
    <w:unhideWhenUsed/>
  </w:style>
  <w:style w:type="table" w:customStyle="1" w:styleId="54">
    <w:name w:val="Сетка таблицы5"/>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style>
  <w:style w:type="paragraph" w:styleId="30">
    <w:name w:val="List Bullet 3"/>
    <w:basedOn w:val="ab"/>
    <w:autoRedefine/>
    <w:uiPriority w:val="99"/>
    <w:qFormat/>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uiPriority w:val="99"/>
    <w:qFormat/>
    <w:pPr>
      <w:spacing w:after="0" w:line="240" w:lineRule="auto"/>
    </w:pPr>
    <w:rPr>
      <w:rFonts w:ascii="Calibri" w:eastAsia="Times New Roman" w:hAnsi="Calibri" w:cs="Times New Roman"/>
    </w:rPr>
  </w:style>
  <w:style w:type="paragraph" w:styleId="affff4">
    <w:name w:val="endnote text"/>
    <w:basedOn w:val="ab"/>
    <w:link w:val="affff5"/>
    <w:uiPriority w:val="99"/>
    <w:qFormat/>
  </w:style>
  <w:style w:type="character" w:customStyle="1" w:styleId="affff5">
    <w:name w:val="Текст концевой сноски Знак"/>
    <w:basedOn w:val="ac"/>
    <w:link w:val="affff4"/>
    <w:uiPriority w:val="99"/>
    <w:qFormat/>
    <w:rPr>
      <w:rFonts w:ascii="Times New Roman" w:eastAsia="Times New Roman" w:hAnsi="Times New Roman" w:cs="Times New Roman"/>
      <w:sz w:val="20"/>
      <w:szCs w:val="20"/>
      <w:lang w:eastAsia="ru-RU"/>
    </w:rPr>
  </w:style>
  <w:style w:type="character" w:styleId="affff6">
    <w:name w:val="endnote reference"/>
    <w:uiPriority w:val="99"/>
    <w:qFormat/>
    <w:rPr>
      <w:vertAlign w:val="superscript"/>
    </w:rPr>
  </w:style>
  <w:style w:type="character" w:customStyle="1" w:styleId="xdtextbox1">
    <w:name w:val="xdtextbox1"/>
    <w:qFormat/>
    <w:rPr>
      <w:color w:val="auto"/>
      <w:bdr w:val="single" w:sz="8" w:space="1" w:color="DCDCDC" w:frame="1"/>
      <w:shd w:val="clear" w:color="auto" w:fill="FFFFFF"/>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6">
    <w:name w:val="Знак Знак Знак1"/>
    <w:basedOn w:val="ab"/>
    <w:uiPriority w:val="99"/>
    <w:qFormat/>
    <w:pPr>
      <w:tabs>
        <w:tab w:val="num" w:pos="360"/>
      </w:tabs>
      <w:spacing w:after="160" w:line="240" w:lineRule="exact"/>
    </w:pPr>
    <w:rPr>
      <w:rFonts w:ascii="Verdana" w:hAnsi="Verdana" w:cs="Verdana"/>
      <w:lang w:val="en-US" w:eastAsia="en-US"/>
    </w:rPr>
  </w:style>
  <w:style w:type="table" w:customStyle="1" w:styleId="112">
    <w:name w:val="Сетка таблицы11"/>
    <w:basedOn w:val="ad"/>
    <w:next w:val="aff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b"/>
    <w:uiPriority w:val="99"/>
    <w:qFormat/>
    <w:pPr>
      <w:spacing w:before="100" w:beforeAutospacing="1" w:after="100" w:afterAutospacing="1"/>
    </w:pPr>
    <w:rPr>
      <w:sz w:val="24"/>
      <w:szCs w:val="24"/>
    </w:rPr>
  </w:style>
  <w:style w:type="paragraph" w:styleId="55">
    <w:name w:val="List 5"/>
    <w:basedOn w:val="ab"/>
    <w:uiPriority w:val="99"/>
    <w:qFormat/>
    <w:pPr>
      <w:widowControl w:val="0"/>
      <w:snapToGrid w:val="0"/>
      <w:ind w:left="1415" w:hanging="283"/>
    </w:pPr>
  </w:style>
  <w:style w:type="paragraph" w:customStyle="1" w:styleId="S00">
    <w:name w:val="S 00"/>
    <w:basedOn w:val="ab"/>
    <w:uiPriority w:val="99"/>
    <w:qFormat/>
    <w:pPr>
      <w:tabs>
        <w:tab w:val="left" w:pos="1560"/>
      </w:tabs>
      <w:ind w:firstLine="851"/>
      <w:jc w:val="both"/>
    </w:pPr>
    <w:rPr>
      <w:rFonts w:ascii="Arial" w:hAnsi="Arial" w:cs="Arial"/>
      <w:sz w:val="24"/>
      <w:lang w:eastAsia="en-US"/>
    </w:rPr>
  </w:style>
  <w:style w:type="paragraph" w:customStyle="1" w:styleId="FORMATTEXT">
    <w:name w:val=".FORMATTEXT"/>
    <w:uiPriority w:val="99"/>
    <w:qFormat/>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a">
    <w:name w:val="МаркированныйТочка"/>
    <w:basedOn w:val="ab"/>
    <w:link w:val="affff7"/>
    <w:uiPriority w:val="99"/>
    <w:qFormat/>
    <w:pPr>
      <w:numPr>
        <w:numId w:val="48"/>
      </w:numPr>
      <w:spacing w:line="360" w:lineRule="auto"/>
    </w:pPr>
    <w:rPr>
      <w:sz w:val="24"/>
      <w:lang w:val="x-none"/>
    </w:rPr>
  </w:style>
  <w:style w:type="character" w:customStyle="1" w:styleId="affff7">
    <w:name w:val="МаркированныйТочка Знак"/>
    <w:link w:val="aa"/>
    <w:uiPriority w:val="99"/>
    <w:qFormat/>
    <w:locked/>
    <w:rPr>
      <w:rFonts w:ascii="Times New Roman" w:eastAsia="Times New Roman" w:hAnsi="Times New Roman" w:cs="Times New Roman"/>
      <w:sz w:val="24"/>
      <w:szCs w:val="20"/>
      <w:lang w:val="x-none" w:eastAsia="ru-RU"/>
    </w:rPr>
  </w:style>
  <w:style w:type="paragraph" w:customStyle="1" w:styleId="HORIZLINE">
    <w:name w:val=".HORIZLINE"/>
    <w:uiPriority w:val="99"/>
    <w:qFormat/>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8">
    <w:name w:val="Активная гипертекстовая ссылка"/>
    <w:qFormat/>
    <w:rPr>
      <w:rFonts w:cs="Times New Roman"/>
      <w:color w:val="008000"/>
      <w:u w:val="single"/>
    </w:rPr>
  </w:style>
  <w:style w:type="character" w:customStyle="1" w:styleId="HTML">
    <w:name w:val="Стандартный HTML Знак"/>
    <w:link w:val="HTML0"/>
    <w:qFormat/>
    <w:rPr>
      <w:rFonts w:ascii="Courier New" w:hAnsi="Courier New" w:cs="Courier New"/>
    </w:rPr>
  </w:style>
  <w:style w:type="paragraph" w:styleId="HTML0">
    <w:name w:val="HTML Preformatted"/>
    <w:basedOn w:val="ab"/>
    <w:link w:val="HTM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c"/>
    <w:qFormat/>
    <w:rPr>
      <w:rFonts w:ascii="Consolas" w:eastAsia="Times New Roman" w:hAnsi="Consolas" w:cs="Times New Roman"/>
      <w:sz w:val="20"/>
      <w:szCs w:val="20"/>
      <w:lang w:eastAsia="ru-RU"/>
    </w:rPr>
  </w:style>
  <w:style w:type="paragraph" w:customStyle="1" w:styleId="affff9">
    <w:name w:val="Загаловок"/>
    <w:basedOn w:val="affffa"/>
    <w:link w:val="affffb"/>
    <w:qFormat/>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a">
    <w:name w:val="List"/>
    <w:basedOn w:val="ab"/>
    <w:uiPriority w:val="99"/>
    <w:qFormat/>
    <w:pPr>
      <w:widowControl w:val="0"/>
      <w:ind w:left="283" w:hanging="283"/>
      <w:contextualSpacing/>
    </w:pPr>
    <w:rPr>
      <w:rFonts w:ascii="Courier New" w:hAnsi="Courier New"/>
    </w:rPr>
  </w:style>
  <w:style w:type="character" w:customStyle="1" w:styleId="affffb">
    <w:name w:val="Загаловок Знак"/>
    <w:link w:val="affff9"/>
    <w:qFormat/>
    <w:locked/>
    <w:rPr>
      <w:rFonts w:ascii="Times New Roman" w:eastAsia="Calibri" w:hAnsi="Times New Roman" w:cs="Times New Roman"/>
      <w:b/>
      <w:sz w:val="28"/>
      <w:szCs w:val="20"/>
      <w:lang w:val="x-none" w:eastAsia="ru-RU"/>
    </w:rPr>
  </w:style>
  <w:style w:type="character" w:customStyle="1" w:styleId="afff">
    <w:name w:val="Без интервала Знак"/>
    <w:link w:val="affe"/>
    <w:uiPriority w:val="1"/>
    <w:qFormat/>
    <w:locked/>
    <w:rPr>
      <w:rFonts w:ascii="Calibri" w:eastAsia="Calibri" w:hAnsi="Calibri" w:cs="Times New Roman"/>
    </w:rPr>
  </w:style>
  <w:style w:type="paragraph" w:customStyle="1" w:styleId="NoSpacing1">
    <w:name w:val="No Spacing1"/>
    <w:basedOn w:val="ab"/>
    <w:uiPriority w:val="99"/>
    <w:qFormat/>
    <w:rPr>
      <w:sz w:val="24"/>
      <w:szCs w:val="24"/>
    </w:rPr>
  </w:style>
  <w:style w:type="character" w:customStyle="1" w:styleId="FontStyle23">
    <w:name w:val="Font Style23"/>
    <w:qFormat/>
    <w:rPr>
      <w:rFonts w:ascii="Times New Roman" w:hAnsi="Times New Roman"/>
      <w:sz w:val="24"/>
    </w:rPr>
  </w:style>
  <w:style w:type="paragraph" w:customStyle="1" w:styleId="2f1">
    <w:name w:val="Заг2"/>
    <w:basedOn w:val="33"/>
    <w:uiPriority w:val="99"/>
    <w:qFormat/>
    <w:pPr>
      <w:ind w:firstLine="0"/>
      <w:jc w:val="both"/>
    </w:pPr>
    <w:rPr>
      <w:rFonts w:eastAsia="Calibri"/>
      <w:b/>
      <w:sz w:val="28"/>
      <w:szCs w:val="24"/>
      <w:vertAlign w:val="baseline"/>
    </w:rPr>
  </w:style>
  <w:style w:type="paragraph" w:customStyle="1" w:styleId="131">
    <w:name w:val="Без интервала13"/>
    <w:link w:val="NoSpacingChar"/>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qFormat/>
    <w:locked/>
    <w:rPr>
      <w:rFonts w:ascii="Times New Roman" w:eastAsia="Times New Roman" w:hAnsi="Times New Roman" w:cs="Times New Roman"/>
      <w:lang w:eastAsia="ru-RU"/>
    </w:rPr>
  </w:style>
  <w:style w:type="numbering" w:customStyle="1" w:styleId="114">
    <w:name w:val="Нет списка11"/>
    <w:next w:val="ae"/>
    <w:uiPriority w:val="99"/>
    <w:semiHidden/>
    <w:unhideWhenUsed/>
  </w:style>
  <w:style w:type="paragraph" w:styleId="affffc">
    <w:name w:val="Block Text"/>
    <w:basedOn w:val="ab"/>
    <w:uiPriority w:val="99"/>
    <w:unhideWhenUsed/>
    <w:qFormat/>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b"/>
    <w:uiPriority w:val="99"/>
    <w:qFormat/>
    <w:pPr>
      <w:ind w:firstLine="720"/>
    </w:pPr>
    <w:rPr>
      <w:sz w:val="24"/>
      <w:szCs w:val="24"/>
      <w:lang w:val="en-US" w:eastAsia="en-US"/>
    </w:rPr>
  </w:style>
  <w:style w:type="paragraph" w:customStyle="1" w:styleId="BlockText1">
    <w:name w:val="Block Text1"/>
    <w:basedOn w:val="ab"/>
    <w:uiPriority w:val="99"/>
    <w:qFormat/>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e">
    <w:name w:val="toc 4"/>
    <w:basedOn w:val="ab"/>
    <w:next w:val="ab"/>
    <w:autoRedefine/>
    <w:uiPriority w:val="99"/>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b"/>
    <w:uiPriority w:val="99"/>
    <w:qFormat/>
    <w:pPr>
      <w:spacing w:before="120"/>
      <w:ind w:firstLine="567"/>
      <w:jc w:val="both"/>
    </w:pPr>
    <w:rPr>
      <w:rFonts w:ascii="Arial" w:hAnsi="Arial"/>
      <w:snapToGrid w:val="0"/>
      <w:sz w:val="22"/>
    </w:rPr>
  </w:style>
  <w:style w:type="paragraph" w:styleId="56">
    <w:name w:val="toc 5"/>
    <w:basedOn w:val="ab"/>
    <w:next w:val="ab"/>
    <w:autoRedefine/>
    <w:uiPriority w:val="99"/>
    <w:pPr>
      <w:overflowPunct w:val="0"/>
      <w:autoSpaceDE w:val="0"/>
      <w:autoSpaceDN w:val="0"/>
      <w:adjustRightInd w:val="0"/>
      <w:ind w:left="800"/>
      <w:textAlignment w:val="baseline"/>
    </w:pPr>
    <w:rPr>
      <w:sz w:val="18"/>
      <w:szCs w:val="18"/>
    </w:rPr>
  </w:style>
  <w:style w:type="paragraph" w:styleId="66">
    <w:name w:val="toc 6"/>
    <w:basedOn w:val="ab"/>
    <w:next w:val="ab"/>
    <w:autoRedefine/>
    <w:uiPriority w:val="99"/>
    <w:qFormat/>
    <w:pPr>
      <w:overflowPunct w:val="0"/>
      <w:autoSpaceDE w:val="0"/>
      <w:autoSpaceDN w:val="0"/>
      <w:adjustRightInd w:val="0"/>
      <w:ind w:left="1000"/>
      <w:textAlignment w:val="baseline"/>
    </w:pPr>
    <w:rPr>
      <w:sz w:val="18"/>
      <w:szCs w:val="18"/>
    </w:rPr>
  </w:style>
  <w:style w:type="paragraph" w:styleId="71">
    <w:name w:val="toc 7"/>
    <w:basedOn w:val="ab"/>
    <w:next w:val="ab"/>
    <w:autoRedefine/>
    <w:uiPriority w:val="99"/>
    <w:pPr>
      <w:overflowPunct w:val="0"/>
      <w:autoSpaceDE w:val="0"/>
      <w:autoSpaceDN w:val="0"/>
      <w:adjustRightInd w:val="0"/>
      <w:ind w:left="1200"/>
      <w:textAlignment w:val="baseline"/>
    </w:pPr>
    <w:rPr>
      <w:sz w:val="18"/>
      <w:szCs w:val="18"/>
    </w:rPr>
  </w:style>
  <w:style w:type="paragraph" w:styleId="81">
    <w:name w:val="toc 8"/>
    <w:basedOn w:val="ab"/>
    <w:next w:val="ab"/>
    <w:autoRedefine/>
    <w:uiPriority w:val="99"/>
    <w:qFormat/>
    <w:pPr>
      <w:overflowPunct w:val="0"/>
      <w:autoSpaceDE w:val="0"/>
      <w:autoSpaceDN w:val="0"/>
      <w:adjustRightInd w:val="0"/>
      <w:ind w:left="1400"/>
      <w:textAlignment w:val="baseline"/>
    </w:pPr>
    <w:rPr>
      <w:sz w:val="18"/>
      <w:szCs w:val="18"/>
    </w:rPr>
  </w:style>
  <w:style w:type="paragraph" w:styleId="91">
    <w:name w:val="toc 9"/>
    <w:basedOn w:val="ab"/>
    <w:next w:val="ab"/>
    <w:autoRedefine/>
    <w:uiPriority w:val="99"/>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8"/>
    <w:autoRedefine/>
    <w:uiPriority w:val="99"/>
    <w:qFormat/>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d">
    <w:name w:val="Примечание"/>
    <w:basedOn w:val="ab"/>
    <w:next w:val="2b"/>
    <w:uiPriority w:val="99"/>
    <w:qFormat/>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a"/>
    <w:uiPriority w:val="99"/>
    <w:qFormat/>
    <w:pPr>
      <w:tabs>
        <w:tab w:val="left" w:pos="1440"/>
      </w:tabs>
      <w:spacing w:after="0" w:line="360" w:lineRule="auto"/>
      <w:ind w:left="11" w:firstLine="704"/>
      <w:jc w:val="both"/>
    </w:pPr>
    <w:rPr>
      <w:sz w:val="24"/>
      <w:szCs w:val="20"/>
    </w:rPr>
  </w:style>
  <w:style w:type="numbering" w:styleId="111111">
    <w:name w:val="Outline List 2"/>
    <w:basedOn w:val="ae"/>
    <w:pPr>
      <w:numPr>
        <w:numId w:val="49"/>
      </w:numPr>
    </w:pPr>
  </w:style>
  <w:style w:type="paragraph" w:customStyle="1" w:styleId="-1">
    <w:name w:val="Заг-оловок 1"/>
    <w:uiPriority w:val="99"/>
    <w:qFormat/>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b"/>
    <w:autoRedefine/>
    <w:uiPriority w:val="99"/>
    <w:qFormat/>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qFormat/>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qFormat/>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qFormat/>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d"/>
    <w:next w:val="aff7"/>
    <w:qFormat/>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uiPriority w:val="99"/>
    <w:semiHidden/>
    <w:qFormat/>
    <w:pPr>
      <w:spacing w:after="0" w:line="240" w:lineRule="auto"/>
    </w:pPr>
    <w:rPr>
      <w:rFonts w:ascii="Arial" w:eastAsia="Times New Roman" w:hAnsi="Arial" w:cs="Arial"/>
      <w:b/>
      <w:bCs/>
      <w:sz w:val="20"/>
      <w:szCs w:val="20"/>
      <w:lang w:eastAsia="ru-RU"/>
    </w:rPr>
  </w:style>
  <w:style w:type="paragraph" w:customStyle="1" w:styleId="affffe">
    <w:name w:val="Оглавление регламента"/>
    <w:basedOn w:val="1f2"/>
    <w:uiPriority w:val="99"/>
    <w:qFormat/>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b"/>
    <w:next w:val="THKaddress"/>
    <w:uiPriority w:val="99"/>
    <w:qFormat/>
    <w:pPr>
      <w:spacing w:before="70" w:line="180" w:lineRule="exact"/>
    </w:pPr>
    <w:rPr>
      <w:rFonts w:ascii="Arial" w:hAnsi="Arial"/>
      <w:b/>
      <w:bCs/>
      <w:iCs/>
      <w:sz w:val="14"/>
      <w:szCs w:val="24"/>
      <w:lang w:eastAsia="en-US"/>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
    <w:name w:val="сновной текст"/>
    <w:basedOn w:val="ab"/>
    <w:uiPriority w:val="99"/>
    <w:pPr>
      <w:widowControl w:val="0"/>
      <w:jc w:val="both"/>
    </w:pPr>
    <w:rPr>
      <w:bCs/>
      <w:iCs/>
      <w:snapToGrid w:val="0"/>
      <w:sz w:val="24"/>
      <w:szCs w:val="28"/>
    </w:rPr>
  </w:style>
  <w:style w:type="paragraph" w:styleId="1f8">
    <w:name w:val="index 1"/>
    <w:basedOn w:val="ab"/>
    <w:next w:val="ab"/>
    <w:autoRedefine/>
    <w:uiPriority w:val="99"/>
    <w:qFormat/>
    <w:pPr>
      <w:ind w:left="240" w:hanging="240"/>
    </w:pPr>
    <w:rPr>
      <w:bCs/>
      <w:iCs/>
      <w:sz w:val="24"/>
      <w:szCs w:val="21"/>
      <w:lang w:eastAsia="en-US"/>
    </w:rPr>
  </w:style>
  <w:style w:type="paragraph" w:styleId="2f2">
    <w:name w:val="index 2"/>
    <w:basedOn w:val="ab"/>
    <w:next w:val="ab"/>
    <w:autoRedefine/>
    <w:uiPriority w:val="99"/>
    <w:qFormat/>
    <w:pPr>
      <w:ind w:left="480" w:hanging="240"/>
    </w:pPr>
    <w:rPr>
      <w:bCs/>
      <w:iCs/>
      <w:sz w:val="24"/>
      <w:szCs w:val="21"/>
      <w:lang w:eastAsia="en-US"/>
    </w:rPr>
  </w:style>
  <w:style w:type="paragraph" w:styleId="3f2">
    <w:name w:val="index 3"/>
    <w:basedOn w:val="ab"/>
    <w:next w:val="ab"/>
    <w:autoRedefine/>
    <w:uiPriority w:val="99"/>
    <w:qFormat/>
    <w:pPr>
      <w:ind w:left="720" w:hanging="240"/>
    </w:pPr>
    <w:rPr>
      <w:bCs/>
      <w:iCs/>
      <w:sz w:val="24"/>
      <w:szCs w:val="21"/>
      <w:lang w:eastAsia="en-US"/>
    </w:rPr>
  </w:style>
  <w:style w:type="paragraph" w:styleId="4f">
    <w:name w:val="index 4"/>
    <w:basedOn w:val="ab"/>
    <w:next w:val="ab"/>
    <w:autoRedefine/>
    <w:uiPriority w:val="99"/>
    <w:pPr>
      <w:ind w:left="960" w:hanging="240"/>
    </w:pPr>
    <w:rPr>
      <w:bCs/>
      <w:iCs/>
      <w:sz w:val="24"/>
      <w:szCs w:val="21"/>
      <w:lang w:eastAsia="en-US"/>
    </w:rPr>
  </w:style>
  <w:style w:type="paragraph" w:styleId="57">
    <w:name w:val="index 5"/>
    <w:basedOn w:val="ab"/>
    <w:next w:val="ab"/>
    <w:autoRedefine/>
    <w:uiPriority w:val="99"/>
    <w:pPr>
      <w:ind w:left="1200" w:hanging="240"/>
    </w:pPr>
    <w:rPr>
      <w:bCs/>
      <w:iCs/>
      <w:sz w:val="24"/>
      <w:szCs w:val="21"/>
      <w:lang w:eastAsia="en-US"/>
    </w:rPr>
  </w:style>
  <w:style w:type="paragraph" w:styleId="67">
    <w:name w:val="index 6"/>
    <w:basedOn w:val="ab"/>
    <w:next w:val="ab"/>
    <w:autoRedefine/>
    <w:uiPriority w:val="99"/>
    <w:qFormat/>
    <w:pPr>
      <w:ind w:left="1440" w:hanging="240"/>
    </w:pPr>
    <w:rPr>
      <w:bCs/>
      <w:iCs/>
      <w:sz w:val="24"/>
      <w:szCs w:val="21"/>
      <w:lang w:eastAsia="en-US"/>
    </w:rPr>
  </w:style>
  <w:style w:type="paragraph" w:styleId="72">
    <w:name w:val="index 7"/>
    <w:basedOn w:val="ab"/>
    <w:next w:val="ab"/>
    <w:autoRedefine/>
    <w:uiPriority w:val="99"/>
    <w:pPr>
      <w:ind w:left="1680" w:hanging="240"/>
    </w:pPr>
    <w:rPr>
      <w:bCs/>
      <w:iCs/>
      <w:sz w:val="24"/>
      <w:szCs w:val="21"/>
      <w:lang w:eastAsia="en-US"/>
    </w:rPr>
  </w:style>
  <w:style w:type="paragraph" w:styleId="82">
    <w:name w:val="index 8"/>
    <w:basedOn w:val="ab"/>
    <w:next w:val="ab"/>
    <w:autoRedefine/>
    <w:uiPriority w:val="99"/>
    <w:qFormat/>
    <w:pPr>
      <w:ind w:left="1920" w:hanging="240"/>
    </w:pPr>
    <w:rPr>
      <w:bCs/>
      <w:iCs/>
      <w:sz w:val="24"/>
      <w:szCs w:val="21"/>
      <w:lang w:eastAsia="en-US"/>
    </w:rPr>
  </w:style>
  <w:style w:type="paragraph" w:styleId="92">
    <w:name w:val="index 9"/>
    <w:basedOn w:val="ab"/>
    <w:next w:val="ab"/>
    <w:autoRedefine/>
    <w:uiPriority w:val="99"/>
    <w:qFormat/>
    <w:pPr>
      <w:ind w:left="2160" w:hanging="240"/>
    </w:pPr>
    <w:rPr>
      <w:bCs/>
      <w:iCs/>
      <w:sz w:val="24"/>
      <w:szCs w:val="21"/>
      <w:lang w:eastAsia="en-US"/>
    </w:rPr>
  </w:style>
  <w:style w:type="paragraph" w:styleId="afffff0">
    <w:name w:val="index heading"/>
    <w:basedOn w:val="ab"/>
    <w:next w:val="1f8"/>
    <w:uiPriority w:val="99"/>
    <w:pPr>
      <w:spacing w:before="240" w:after="120"/>
      <w:jc w:val="center"/>
    </w:pPr>
    <w:rPr>
      <w:b/>
      <w:iCs/>
      <w:sz w:val="24"/>
      <w:szCs w:val="31"/>
      <w:lang w:eastAsia="en-US"/>
    </w:rPr>
  </w:style>
  <w:style w:type="paragraph" w:customStyle="1" w:styleId="t">
    <w:name w:val="t"/>
    <w:basedOn w:val="ab"/>
    <w:uiPriority w:val="99"/>
    <w:qFormat/>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b"/>
    <w:uiPriority w:val="99"/>
    <w:qFormat/>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qFormat/>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b"/>
    <w:uiPriority w:val="99"/>
    <w:qFormat/>
    <w:pPr>
      <w:ind w:left="720"/>
    </w:pPr>
    <w:rPr>
      <w:rFonts w:ascii="Arial" w:hAnsi="Arial" w:cs="Arial"/>
      <w:bCs/>
      <w:iCs/>
      <w:sz w:val="22"/>
      <w:szCs w:val="24"/>
      <w:lang w:val="en-GB" w:eastAsia="en-US"/>
    </w:rPr>
  </w:style>
  <w:style w:type="paragraph" w:styleId="afffff1">
    <w:name w:val="List Bullet"/>
    <w:basedOn w:val="ab"/>
    <w:autoRedefine/>
    <w:uiPriority w:val="99"/>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character" w:styleId="afffff2">
    <w:name w:val="Emphasis"/>
    <w:uiPriority w:val="20"/>
    <w:qFormat/>
    <w:rPr>
      <w:i/>
      <w:iCs/>
    </w:rPr>
  </w:style>
  <w:style w:type="paragraph" w:customStyle="1" w:styleId="68">
    <w:name w:val="Обычный (веб)6"/>
    <w:basedOn w:val="ab"/>
    <w:uiPriority w:val="99"/>
    <w:qFormat/>
    <w:pPr>
      <w:spacing w:after="240"/>
      <w:ind w:right="2692"/>
    </w:pPr>
    <w:rPr>
      <w:bCs/>
      <w:iCs/>
      <w:sz w:val="24"/>
      <w:szCs w:val="24"/>
    </w:rPr>
  </w:style>
  <w:style w:type="character" w:customStyle="1" w:styleId="zakonspanusual2">
    <w:name w:val="zakon_spanusual2"/>
    <w:qFormat/>
    <w:rPr>
      <w:rFonts w:ascii="Arial" w:hAnsi="Arial" w:cs="Arial" w:hint="default"/>
      <w:color w:val="000000"/>
      <w:sz w:val="18"/>
      <w:szCs w:val="18"/>
    </w:rPr>
  </w:style>
  <w:style w:type="paragraph" w:customStyle="1" w:styleId="210">
    <w:name w:val="Цитата 21"/>
    <w:basedOn w:val="ab"/>
    <w:uiPriority w:val="99"/>
    <w:qFormat/>
    <w:pPr>
      <w:spacing w:before="100" w:beforeAutospacing="1" w:after="100" w:afterAutospacing="1"/>
      <w:ind w:firstLine="500"/>
    </w:pPr>
    <w:rPr>
      <w:bCs/>
      <w:iCs/>
      <w:sz w:val="24"/>
      <w:szCs w:val="24"/>
    </w:rPr>
  </w:style>
  <w:style w:type="paragraph" w:customStyle="1" w:styleId="84">
    <w:name w:val="заголовок 8"/>
    <w:basedOn w:val="ab"/>
    <w:next w:val="ab"/>
    <w:uiPriority w:val="99"/>
    <w:qFormat/>
    <w:pPr>
      <w:keepNext/>
      <w:ind w:firstLine="720"/>
      <w:jc w:val="center"/>
    </w:pPr>
    <w:rPr>
      <w:rFonts w:ascii="TimesET" w:hAnsi="TimesET"/>
      <w:bCs/>
      <w:iCs/>
      <w:snapToGrid w:val="0"/>
      <w:sz w:val="28"/>
      <w:szCs w:val="28"/>
    </w:rPr>
  </w:style>
  <w:style w:type="paragraph" w:customStyle="1" w:styleId="BalloonText1">
    <w:name w:val="Balloon Text1"/>
    <w:basedOn w:val="ab"/>
    <w:uiPriority w:val="99"/>
    <w:qFormat/>
    <w:rPr>
      <w:rFonts w:ascii="Tahoma" w:hAnsi="Tahoma" w:cs="Tahoma"/>
      <w:bCs/>
      <w:iCs/>
      <w:sz w:val="16"/>
      <w:szCs w:val="16"/>
      <w:lang w:eastAsia="en-US"/>
    </w:rPr>
  </w:style>
  <w:style w:type="paragraph" w:customStyle="1" w:styleId="ConsDocList">
    <w:name w:val="ConsDocList"/>
    <w:uiPriority w:val="99"/>
    <w:qFormat/>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noProof/>
    </w:rPr>
  </w:style>
  <w:style w:type="numbering" w:customStyle="1" w:styleId="3f3">
    <w:name w:val="Нет списка3"/>
    <w:next w:val="ae"/>
    <w:uiPriority w:val="99"/>
    <w:semiHidden/>
    <w:unhideWhenUsed/>
  </w:style>
  <w:style w:type="table" w:customStyle="1" w:styleId="212">
    <w:name w:val="Сетка таблицы21"/>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Pr>
      <w:rFonts w:ascii="Cambria" w:eastAsia="Times New Roman" w:hAnsi="Cambria" w:cs="Times New Roman"/>
      <w:b/>
      <w:bCs/>
      <w:color w:val="365F91"/>
      <w:sz w:val="28"/>
      <w:szCs w:val="28"/>
    </w:rPr>
  </w:style>
  <w:style w:type="character" w:customStyle="1" w:styleId="214">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Pr>
      <w:rFonts w:ascii="Times New Roman" w:eastAsia="Times New Roman" w:hAnsi="Times New Roman"/>
    </w:rPr>
  </w:style>
  <w:style w:type="paragraph" w:customStyle="1" w:styleId="msonormalbullet2gif">
    <w:name w:val="msonormalbullet2.gif"/>
    <w:basedOn w:val="ab"/>
    <w:uiPriority w:val="99"/>
    <w:pPr>
      <w:spacing w:before="100" w:beforeAutospacing="1" w:after="100" w:afterAutospacing="1"/>
      <w:jc w:val="both"/>
    </w:pPr>
    <w:rPr>
      <w:rFonts w:ascii="Verdana" w:hAnsi="Verdana"/>
      <w:sz w:val="14"/>
      <w:szCs w:val="14"/>
    </w:rPr>
  </w:style>
  <w:style w:type="table" w:customStyle="1" w:styleId="126">
    <w:name w:val="Сетка таблицы12"/>
    <w:basedOn w:val="ad"/>
    <w:next w:val="aff7"/>
    <w:qFormat/>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e"/>
    <w:next w:val="111111"/>
    <w:pPr>
      <w:numPr>
        <w:numId w:val="2"/>
      </w:numPr>
    </w:pPr>
  </w:style>
  <w:style w:type="table" w:customStyle="1" w:styleId="1120">
    <w:name w:val="Сетка таблицы112"/>
    <w:basedOn w:val="ad"/>
    <w:next w:val="aff7"/>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f0"/>
    <w:locked/>
    <w:rPr>
      <w:rFonts w:ascii="Arial" w:eastAsia="Calibri" w:hAnsi="Arial" w:cs="Arial"/>
      <w:sz w:val="24"/>
      <w:szCs w:val="24"/>
      <w:lang w:eastAsia="ru-RU"/>
    </w:rPr>
  </w:style>
  <w:style w:type="character" w:styleId="HTML2">
    <w:name w:val="HTML Typewriter"/>
    <w:uiPriority w:val="99"/>
    <w:rPr>
      <w:rFonts w:ascii="Courier New" w:hAnsi="Courier New" w:cs="Times New Roman"/>
      <w:sz w:val="20"/>
    </w:rPr>
  </w:style>
  <w:style w:type="paragraph" w:customStyle="1" w:styleId="-">
    <w:name w:val="_Маркер (номер) - без заголовка"/>
    <w:basedOn w:val="ab"/>
    <w:uiPriority w:val="99"/>
    <w:pPr>
      <w:spacing w:line="360" w:lineRule="auto"/>
      <w:ind w:left="1304" w:hanging="595"/>
    </w:pPr>
    <w:rPr>
      <w:sz w:val="24"/>
    </w:rPr>
  </w:style>
  <w:style w:type="character" w:customStyle="1" w:styleId="afffff3">
    <w:name w:val="комментарий"/>
    <w:rPr>
      <w:b/>
      <w:i/>
      <w:shd w:val="clear" w:color="auto" w:fill="FFFF99"/>
    </w:rPr>
  </w:style>
  <w:style w:type="paragraph" w:customStyle="1" w:styleId="-4">
    <w:name w:val="пункт-4"/>
    <w:basedOn w:val="ab"/>
    <w:uiPriority w:val="99"/>
    <w:pPr>
      <w:numPr>
        <w:ilvl w:val="3"/>
        <w:numId w:val="56"/>
      </w:numPr>
      <w:tabs>
        <w:tab w:val="clear" w:pos="1134"/>
        <w:tab w:val="num" w:pos="1418"/>
      </w:tabs>
      <w:spacing w:line="360" w:lineRule="auto"/>
      <w:ind w:left="1418" w:hanging="1418"/>
      <w:jc w:val="both"/>
    </w:pPr>
    <w:rPr>
      <w:sz w:val="24"/>
      <w:szCs w:val="24"/>
    </w:rPr>
  </w:style>
  <w:style w:type="paragraph" w:customStyle="1" w:styleId="lev2">
    <w:name w:val="lev2"/>
    <w:basedOn w:val="af7"/>
    <w:uiPriority w:val="99"/>
    <w:pPr>
      <w:numPr>
        <w:ilvl w:val="1"/>
        <w:numId w:val="57"/>
      </w:numPr>
    </w:pPr>
    <w:rPr>
      <w:color w:val="000000"/>
      <w:szCs w:val="24"/>
      <w:lang w:val="ru-RU" w:eastAsia="ru-RU"/>
    </w:rPr>
  </w:style>
  <w:style w:type="paragraph" w:customStyle="1" w:styleId="-0">
    <w:name w:val="Контракт-пункт"/>
    <w:basedOn w:val="ab"/>
    <w:uiPriority w:val="99"/>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b"/>
    <w:uiPriority w:val="99"/>
    <w:pPr>
      <w:tabs>
        <w:tab w:val="num" w:pos="720"/>
        <w:tab w:val="left" w:pos="1134"/>
      </w:tabs>
      <w:spacing w:line="360" w:lineRule="auto"/>
      <w:ind w:left="720" w:hanging="720"/>
      <w:jc w:val="both"/>
    </w:pPr>
    <w:rPr>
      <w:sz w:val="24"/>
      <w:szCs w:val="24"/>
    </w:rPr>
  </w:style>
  <w:style w:type="paragraph" w:customStyle="1" w:styleId="afffff4">
    <w:name w:val="Íîðìàëüíûé"/>
    <w:uiPriority w:val="99"/>
    <w:pPr>
      <w:spacing w:after="0" w:line="240" w:lineRule="auto"/>
    </w:pPr>
    <w:rPr>
      <w:rFonts w:ascii="Times New Roman" w:eastAsia="Times New Roman" w:hAnsi="Times New Roman" w:cs="Times New Roman"/>
      <w:sz w:val="24"/>
      <w:szCs w:val="24"/>
      <w:lang w:val="en-GB" w:eastAsia="ru-RU"/>
    </w:rPr>
  </w:style>
  <w:style w:type="paragraph" w:customStyle="1" w:styleId="afffff5">
    <w:name w:val="Стиль начало"/>
    <w:basedOn w:val="ab"/>
    <w:uiPriority w:val="99"/>
    <w:pPr>
      <w:widowControl w:val="0"/>
      <w:spacing w:line="264" w:lineRule="auto"/>
    </w:pPr>
    <w:rPr>
      <w:sz w:val="28"/>
    </w:rPr>
  </w:style>
  <w:style w:type="paragraph" w:customStyle="1" w:styleId="afffff6">
    <w:name w:val="Т"/>
    <w:basedOn w:val="ab"/>
    <w:link w:val="afffff7"/>
    <w:pPr>
      <w:widowControl w:val="0"/>
      <w:ind w:firstLine="709"/>
      <w:jc w:val="both"/>
    </w:pPr>
    <w:rPr>
      <w:sz w:val="24"/>
    </w:rPr>
  </w:style>
  <w:style w:type="character" w:customStyle="1" w:styleId="afffff7">
    <w:name w:val="Т Знак"/>
    <w:link w:val="afffff6"/>
    <w:locked/>
    <w:rPr>
      <w:rFonts w:ascii="Times New Roman" w:eastAsia="Times New Roman" w:hAnsi="Times New Roman" w:cs="Times New Roman"/>
      <w:sz w:val="24"/>
      <w:szCs w:val="20"/>
      <w:lang w:eastAsia="ru-RU"/>
    </w:rPr>
  </w:style>
  <w:style w:type="paragraph" w:customStyle="1" w:styleId="Noeeu14">
    <w:name w:val="Noeeu14"/>
    <w:basedOn w:val="ab"/>
    <w:uiPriority w:val="99"/>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b"/>
    <w:uiPriority w:val="99"/>
    <w:pPr>
      <w:spacing w:after="160" w:line="240" w:lineRule="exact"/>
    </w:pPr>
    <w:rPr>
      <w:rFonts w:ascii="Verdana" w:hAnsi="Verdana" w:cs="Verdana"/>
      <w:lang w:val="en-US" w:eastAsia="en-US"/>
    </w:rPr>
  </w:style>
  <w:style w:type="paragraph" w:customStyle="1" w:styleId="3f4">
    <w:name w:val="3 Знак"/>
    <w:basedOn w:val="ab"/>
    <w:uiPriority w:val="99"/>
    <w:pPr>
      <w:spacing w:after="160" w:line="240" w:lineRule="exact"/>
    </w:pPr>
    <w:rPr>
      <w:rFonts w:ascii="Verdana" w:hAnsi="Verdana" w:cs="Verdana"/>
      <w:lang w:val="en-US" w:eastAsia="en-US"/>
    </w:rPr>
  </w:style>
  <w:style w:type="paragraph" w:customStyle="1" w:styleId="font6">
    <w:name w:val="font6"/>
    <w:basedOn w:val="ab"/>
    <w:uiPriority w:val="99"/>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Pr>
      <w:rFonts w:ascii="Times New Roman" w:hAnsi="Times New Roman"/>
      <w:b/>
      <w:sz w:val="24"/>
      <w:lang w:val="x-none" w:eastAsia="ru-RU"/>
    </w:rPr>
  </w:style>
  <w:style w:type="character" w:customStyle="1" w:styleId="afffff8">
    <w:name w:val="текст Знак Знак"/>
    <w:locked/>
    <w:rPr>
      <w:rFonts w:ascii="Arial" w:hAnsi="Arial"/>
      <w:sz w:val="20"/>
      <w:lang w:val="x-none" w:eastAsia="ru-RU"/>
    </w:rPr>
  </w:style>
  <w:style w:type="character" w:customStyle="1" w:styleId="710">
    <w:name w:val="Знак Знак71"/>
    <w:uiPriority w:val="99"/>
    <w:locked/>
    <w:rPr>
      <w:rFonts w:ascii="Arial" w:hAnsi="Arial"/>
      <w:sz w:val="16"/>
      <w:lang w:val="x-none" w:eastAsia="ru-RU"/>
    </w:rPr>
  </w:style>
  <w:style w:type="character" w:customStyle="1" w:styleId="610">
    <w:name w:val="Знак Знак61"/>
    <w:uiPriority w:val="99"/>
    <w:locked/>
    <w:rPr>
      <w:rFonts w:ascii="Times New Roman" w:hAnsi="Times New Roman"/>
      <w:sz w:val="20"/>
      <w:lang w:val="x-none" w:eastAsia="ru-RU"/>
    </w:rPr>
  </w:style>
  <w:style w:type="character" w:customStyle="1" w:styleId="510">
    <w:name w:val="Знак Знак51"/>
    <w:uiPriority w:val="99"/>
    <w:locked/>
    <w:rPr>
      <w:rFonts w:ascii="Arial" w:hAnsi="Arial"/>
      <w:sz w:val="20"/>
      <w:lang w:val="x-none" w:eastAsia="ru-RU"/>
    </w:rPr>
  </w:style>
  <w:style w:type="character" w:customStyle="1" w:styleId="410">
    <w:name w:val="Знак Знак41"/>
    <w:uiPriority w:val="99"/>
    <w:locked/>
    <w:rPr>
      <w:rFonts w:ascii="Arial" w:hAnsi="Arial"/>
      <w:sz w:val="20"/>
      <w:lang w:val="x-none" w:eastAsia="ru-RU"/>
    </w:rPr>
  </w:style>
  <w:style w:type="character" w:customStyle="1" w:styleId="311">
    <w:name w:val="Знак Знак31"/>
    <w:uiPriority w:val="99"/>
    <w:locked/>
    <w:rPr>
      <w:rFonts w:ascii="Courier New" w:hAnsi="Courier New"/>
      <w:sz w:val="20"/>
      <w:lang w:val="x-none" w:eastAsia="ru-RU"/>
    </w:rPr>
  </w:style>
  <w:style w:type="character" w:customStyle="1" w:styleId="215">
    <w:name w:val="Знак Знак21"/>
    <w:uiPriority w:val="99"/>
    <w:locked/>
    <w:rPr>
      <w:rFonts w:ascii="Consolas" w:hAnsi="Consolas"/>
      <w:sz w:val="21"/>
    </w:rPr>
  </w:style>
  <w:style w:type="character" w:customStyle="1" w:styleId="3f5">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Pr>
      <w:rFonts w:ascii="Arial" w:hAnsi="Arial"/>
      <w:b/>
      <w:sz w:val="20"/>
      <w:lang w:val="x-none" w:eastAsia="ru-RU"/>
    </w:rPr>
  </w:style>
  <w:style w:type="character" w:customStyle="1" w:styleId="defaultlabelstyle3">
    <w:name w:val="defaultlabelstyle3"/>
    <w:rPr>
      <w:rFonts w:ascii="Verdana" w:hAnsi="Verdana"/>
      <w:color w:val="333333"/>
    </w:rPr>
  </w:style>
  <w:style w:type="paragraph" w:customStyle="1" w:styleId="-5">
    <w:name w:val="_Маркер (номер) - с заголовком"/>
    <w:basedOn w:val="ab"/>
    <w:uiPriority w:val="99"/>
    <w:pPr>
      <w:spacing w:before="240" w:after="60" w:line="360" w:lineRule="auto"/>
    </w:pPr>
    <w:rPr>
      <w:b/>
      <w:bCs/>
      <w:sz w:val="24"/>
    </w:rPr>
  </w:style>
  <w:style w:type="character" w:customStyle="1" w:styleId="Heading1Char">
    <w:name w:val="Heading 1 Char"/>
    <w:locked/>
    <w:rPr>
      <w:rFonts w:ascii="Cambria" w:hAnsi="Cambria"/>
      <w:b/>
      <w:kern w:val="32"/>
      <w:sz w:val="32"/>
    </w:rPr>
  </w:style>
  <w:style w:type="character" w:customStyle="1" w:styleId="TitleChar">
    <w:name w:val="Title Char"/>
    <w:locked/>
    <w:rPr>
      <w:rFonts w:ascii="Cambria" w:hAnsi="Cambria"/>
      <w:b/>
      <w:kern w:val="28"/>
      <w:sz w:val="32"/>
    </w:rPr>
  </w:style>
  <w:style w:type="character" w:customStyle="1" w:styleId="1fd">
    <w:name w:val="Текст примечания Знак1"/>
    <w:uiPriority w:val="99"/>
    <w:semiHidden/>
    <w:rPr>
      <w:rFonts w:ascii="Arial" w:hAnsi="Arial"/>
      <w:sz w:val="20"/>
      <w:lang w:val="x-none" w:eastAsia="ru-RU"/>
    </w:rPr>
  </w:style>
  <w:style w:type="character" w:customStyle="1" w:styleId="HeaderChar">
    <w:name w:val="Header Char"/>
    <w:semiHidden/>
    <w:locked/>
    <w:rPr>
      <w:rFonts w:ascii="Arial" w:hAnsi="Arial"/>
      <w:sz w:val="20"/>
    </w:rPr>
  </w:style>
  <w:style w:type="character" w:customStyle="1" w:styleId="1fe">
    <w:name w:val="Тема примечания Знак1"/>
    <w:uiPriority w:val="99"/>
    <w:semiHidden/>
    <w:rPr>
      <w:rFonts w:ascii="Arial" w:hAnsi="Arial"/>
      <w:b/>
      <w:sz w:val="20"/>
      <w:lang w:val="x-none" w:eastAsia="ru-RU"/>
    </w:rPr>
  </w:style>
  <w:style w:type="character" w:customStyle="1" w:styleId="BodyTextIndent3Char">
    <w:name w:val="Body Text Indent 3 Char"/>
    <w:semiHidden/>
    <w:locked/>
    <w:rPr>
      <w:rFonts w:ascii="Arial" w:hAnsi="Arial"/>
      <w:sz w:val="16"/>
    </w:rPr>
  </w:style>
  <w:style w:type="character" w:customStyle="1" w:styleId="BodyTextChar">
    <w:name w:val="Body Text Char"/>
    <w:semiHidden/>
    <w:locked/>
    <w:rPr>
      <w:rFonts w:ascii="Arial" w:hAnsi="Arial"/>
      <w:sz w:val="20"/>
    </w:rPr>
  </w:style>
  <w:style w:type="paragraph" w:styleId="afffff9">
    <w:name w:val="Normal Indent"/>
    <w:basedOn w:val="ab"/>
    <w:uiPriority w:val="99"/>
    <w:pPr>
      <w:ind w:left="708"/>
    </w:pPr>
    <w:rPr>
      <w:sz w:val="24"/>
      <w:szCs w:val="24"/>
    </w:rPr>
  </w:style>
  <w:style w:type="character" w:customStyle="1" w:styleId="313">
    <w:name w:val="Основной текст 3 Знак1"/>
    <w:rPr>
      <w:rFonts w:ascii="Times New Roman" w:hAnsi="Times New Roman"/>
      <w:sz w:val="16"/>
    </w:rPr>
  </w:style>
  <w:style w:type="paragraph" w:customStyle="1" w:styleId="afffffa">
    <w:name w:val="Таблицы (моноширинный)"/>
    <w:basedOn w:val="ab"/>
    <w:next w:val="ab"/>
    <w:uiPriority w:val="99"/>
    <w:pPr>
      <w:autoSpaceDE w:val="0"/>
      <w:autoSpaceDN w:val="0"/>
      <w:adjustRightInd w:val="0"/>
      <w:jc w:val="both"/>
    </w:pPr>
    <w:rPr>
      <w:rFonts w:ascii="Courier New" w:hAnsi="Courier New" w:cs="Courier New"/>
      <w:sz w:val="32"/>
      <w:szCs w:val="32"/>
    </w:rPr>
  </w:style>
  <w:style w:type="character" w:customStyle="1" w:styleId="afffffb">
    <w:name w:val="Цветовое выделение"/>
    <w:rPr>
      <w:b/>
      <w:color w:val="000080"/>
      <w:sz w:val="28"/>
    </w:rPr>
  </w:style>
  <w:style w:type="paragraph" w:customStyle="1" w:styleId="afffffc">
    <w:name w:val="Прижатый влево"/>
    <w:basedOn w:val="ab"/>
    <w:next w:val="ab"/>
    <w:uiPriority w:val="99"/>
    <w:pPr>
      <w:autoSpaceDE w:val="0"/>
      <w:autoSpaceDN w:val="0"/>
      <w:adjustRightInd w:val="0"/>
    </w:pPr>
    <w:rPr>
      <w:rFonts w:ascii="Arial" w:hAnsi="Arial"/>
      <w:sz w:val="28"/>
      <w:szCs w:val="28"/>
    </w:rPr>
  </w:style>
  <w:style w:type="character" w:customStyle="1" w:styleId="afffffd">
    <w:name w:val="Гипертекстовая ссылка"/>
    <w:uiPriority w:val="99"/>
    <w:rPr>
      <w:b/>
      <w:color w:val="008000"/>
      <w:sz w:val="28"/>
    </w:rPr>
  </w:style>
  <w:style w:type="paragraph" w:customStyle="1" w:styleId="afffffe">
    <w:name w:val="Пункт б/н"/>
    <w:basedOn w:val="ab"/>
    <w:uiPriority w:val="99"/>
    <w:pPr>
      <w:tabs>
        <w:tab w:val="left" w:pos="1134"/>
      </w:tabs>
      <w:spacing w:line="360" w:lineRule="auto"/>
      <w:ind w:firstLine="567"/>
      <w:jc w:val="both"/>
    </w:pPr>
    <w:rPr>
      <w:bCs/>
      <w:sz w:val="22"/>
      <w:szCs w:val="22"/>
    </w:rPr>
  </w:style>
  <w:style w:type="paragraph" w:customStyle="1" w:styleId="CCLegal1">
    <w:name w:val="CC Legal 1"/>
    <w:uiPriority w:val="99"/>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Pr>
      <w:rFonts w:ascii="Symbol" w:hAnsi="Symbol"/>
    </w:rPr>
  </w:style>
  <w:style w:type="character" w:customStyle="1" w:styleId="315">
    <w:name w:val="Заголовок 3 Знак1"/>
    <w:aliases w:val="H3 Знак1,Подраздел Знак1,Б3 Знак1,RTC 3 Знак1,iz3 Знак1,3.3.1 вок 3 Знак1,М1 Знак1,h3 Знак1"/>
    <w:uiPriority w:val="9"/>
    <w:semiHidden/>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Pr>
      <w:rFonts w:ascii="Cambria" w:hAnsi="Cambria"/>
      <w:color w:val="243F60"/>
    </w:rPr>
  </w:style>
  <w:style w:type="character" w:customStyle="1" w:styleId="612">
    <w:name w:val="Заголовок 6 Знак1"/>
    <w:aliases w:val="RTC 6 Знак1,Приложение Знак1"/>
    <w:semiHidden/>
    <w:rPr>
      <w:rFonts w:ascii="Cambria" w:hAnsi="Cambria"/>
      <w:i/>
      <w:color w:val="243F60"/>
    </w:rPr>
  </w:style>
  <w:style w:type="character" w:customStyle="1" w:styleId="711">
    <w:name w:val="Заголовок 7 Знак1"/>
    <w:aliases w:val="RTC7 Знак1"/>
    <w:semiHidden/>
    <w:rPr>
      <w:rFonts w:ascii="Cambria" w:hAnsi="Cambria"/>
      <w:i/>
      <w:color w:val="404040"/>
    </w:rPr>
  </w:style>
  <w:style w:type="character" w:customStyle="1" w:styleId="1ff">
    <w:name w:val="Основной текст с отступом Знак1"/>
    <w:aliases w:val="текст Знак1"/>
    <w:semiHidden/>
    <w:rPr>
      <w:rFonts w:ascii="Arial" w:hAnsi="Arial"/>
    </w:rPr>
  </w:style>
  <w:style w:type="paragraph" w:customStyle="1" w:styleId="2f3">
    <w:name w:val="Абзац списка2"/>
    <w:basedOn w:val="ab"/>
    <w:uiPriority w:val="99"/>
    <w:qFormat/>
    <w:pPr>
      <w:ind w:left="720"/>
    </w:pPr>
    <w:rPr>
      <w:sz w:val="24"/>
      <w:szCs w:val="24"/>
    </w:rPr>
  </w:style>
  <w:style w:type="paragraph" w:customStyle="1" w:styleId="ListParagraph1">
    <w:name w:val="List Paragraph1"/>
    <w:basedOn w:val="ab"/>
    <w:uiPriority w:val="99"/>
    <w:pPr>
      <w:ind w:left="720"/>
    </w:pPr>
    <w:rPr>
      <w:sz w:val="24"/>
      <w:szCs w:val="24"/>
    </w:rPr>
  </w:style>
  <w:style w:type="paragraph" w:customStyle="1" w:styleId="CM4">
    <w:name w:val="CM4"/>
    <w:basedOn w:val="ab"/>
    <w:next w:val="ab"/>
    <w:uiPriority w:val="99"/>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b"/>
    <w:uiPriority w:val="99"/>
    <w:pPr>
      <w:spacing w:before="100" w:beforeAutospacing="1" w:after="100" w:afterAutospacing="1"/>
    </w:pPr>
    <w:rPr>
      <w:rFonts w:ascii="Arial CYR" w:hAnsi="Arial CYR" w:cs="Arial CYR"/>
      <w:b/>
      <w:bCs/>
      <w:sz w:val="28"/>
      <w:szCs w:val="28"/>
    </w:rPr>
  </w:style>
  <w:style w:type="paragraph" w:customStyle="1" w:styleId="font7">
    <w:name w:val="font7"/>
    <w:basedOn w:val="ab"/>
    <w:uiPriority w:val="99"/>
    <w:pPr>
      <w:spacing w:before="100" w:beforeAutospacing="1" w:after="100" w:afterAutospacing="1"/>
    </w:pPr>
    <w:rPr>
      <w:rFonts w:ascii="Arial CYR" w:hAnsi="Arial CYR" w:cs="Arial CYR"/>
      <w:b/>
      <w:bCs/>
      <w:sz w:val="16"/>
      <w:szCs w:val="16"/>
    </w:rPr>
  </w:style>
  <w:style w:type="paragraph" w:customStyle="1" w:styleId="font8">
    <w:name w:val="font8"/>
    <w:basedOn w:val="ab"/>
    <w:uiPriority w:val="99"/>
    <w:pPr>
      <w:spacing w:before="100" w:beforeAutospacing="1" w:after="100" w:afterAutospacing="1"/>
    </w:pPr>
    <w:rPr>
      <w:rFonts w:ascii="Arial CYR" w:hAnsi="Arial CYR" w:cs="Arial CYR"/>
      <w:sz w:val="26"/>
      <w:szCs w:val="26"/>
    </w:rPr>
  </w:style>
  <w:style w:type="paragraph" w:customStyle="1" w:styleId="font9">
    <w:name w:val="font9"/>
    <w:basedOn w:val="ab"/>
    <w:uiPriority w:val="99"/>
    <w:pPr>
      <w:spacing w:before="100" w:beforeAutospacing="1" w:after="100" w:afterAutospacing="1"/>
    </w:pPr>
    <w:rPr>
      <w:rFonts w:ascii="Arial CYR" w:hAnsi="Arial CYR" w:cs="Arial CYR"/>
      <w:i/>
      <w:iCs/>
      <w:sz w:val="28"/>
      <w:szCs w:val="28"/>
    </w:rPr>
  </w:style>
  <w:style w:type="paragraph" w:customStyle="1" w:styleId="xl23">
    <w:name w:val="xl23"/>
    <w:basedOn w:val="ab"/>
    <w:uiPriority w:val="99"/>
    <w:pPr>
      <w:spacing w:before="100" w:beforeAutospacing="1" w:after="100" w:afterAutospacing="1"/>
    </w:pPr>
    <w:rPr>
      <w:rFonts w:ascii="Arial CYR" w:hAnsi="Arial CYR" w:cs="Arial CYR"/>
      <w:sz w:val="24"/>
      <w:szCs w:val="24"/>
    </w:rPr>
  </w:style>
  <w:style w:type="paragraph" w:customStyle="1" w:styleId="xl24">
    <w:name w:val="xl24"/>
    <w:basedOn w:val="ab"/>
    <w:uiPriority w:val="99"/>
    <w:pPr>
      <w:spacing w:before="100" w:beforeAutospacing="1" w:after="100" w:afterAutospacing="1"/>
    </w:pPr>
    <w:rPr>
      <w:rFonts w:ascii="Arial CYR" w:hAnsi="Arial CYR" w:cs="Arial CYR"/>
      <w:sz w:val="28"/>
      <w:szCs w:val="28"/>
    </w:rPr>
  </w:style>
  <w:style w:type="paragraph" w:customStyle="1" w:styleId="xl25">
    <w:name w:val="xl25"/>
    <w:basedOn w:val="ab"/>
    <w:uiPriority w:val="99"/>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b"/>
    <w:uiPriority w:val="99"/>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b"/>
    <w:uiPriority w:val="99"/>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b"/>
    <w:uiPriority w:val="99"/>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b"/>
    <w:uiPriority w:val="99"/>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b"/>
    <w:uiPriority w:val="9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b"/>
    <w:uiPriority w:val="99"/>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b"/>
    <w:uiPriority w:val="99"/>
    <w:pPr>
      <w:spacing w:before="100" w:beforeAutospacing="1" w:after="100" w:afterAutospacing="1"/>
      <w:jc w:val="center"/>
    </w:pPr>
    <w:rPr>
      <w:rFonts w:ascii="Arial CYR" w:hAnsi="Arial CYR" w:cs="Arial CYR"/>
      <w:b/>
      <w:bCs/>
      <w:sz w:val="28"/>
      <w:szCs w:val="28"/>
    </w:rPr>
  </w:style>
  <w:style w:type="paragraph" w:customStyle="1" w:styleId="xl50">
    <w:name w:val="xl50"/>
    <w:basedOn w:val="ab"/>
    <w:uiPriority w:val="99"/>
    <w:pPr>
      <w:spacing w:before="100" w:beforeAutospacing="1" w:after="100" w:afterAutospacing="1"/>
      <w:jc w:val="center"/>
    </w:pPr>
    <w:rPr>
      <w:rFonts w:ascii="Arial CYR" w:hAnsi="Arial CYR" w:cs="Arial CYR"/>
      <w:sz w:val="24"/>
      <w:szCs w:val="24"/>
    </w:rPr>
  </w:style>
  <w:style w:type="paragraph" w:customStyle="1" w:styleId="xl51">
    <w:name w:val="xl51"/>
    <w:basedOn w:val="ab"/>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b"/>
    <w:uiPriority w:val="99"/>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b"/>
    <w:uiPriority w:val="99"/>
    <w:pPr>
      <w:spacing w:before="100" w:beforeAutospacing="1" w:after="100" w:afterAutospacing="1"/>
      <w:jc w:val="center"/>
    </w:pPr>
    <w:rPr>
      <w:rFonts w:ascii="Arial CYR" w:hAnsi="Arial CYR" w:cs="Arial CYR"/>
      <w:sz w:val="24"/>
      <w:szCs w:val="24"/>
    </w:rPr>
  </w:style>
  <w:style w:type="paragraph" w:customStyle="1" w:styleId="xl54">
    <w:name w:val="xl5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b"/>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b"/>
    <w:uiPriority w:val="99"/>
    <w:pPr>
      <w:spacing w:before="100" w:beforeAutospacing="1" w:after="100" w:afterAutospacing="1"/>
    </w:pPr>
    <w:rPr>
      <w:rFonts w:ascii="Arial CYR" w:hAnsi="Arial CYR" w:cs="Arial CYR"/>
      <w:b/>
      <w:bCs/>
      <w:sz w:val="28"/>
      <w:szCs w:val="28"/>
    </w:rPr>
  </w:style>
  <w:style w:type="paragraph" w:customStyle="1" w:styleId="xl57">
    <w:name w:val="xl57"/>
    <w:basedOn w:val="ab"/>
    <w:uiPriority w:val="99"/>
    <w:pPr>
      <w:spacing w:before="100" w:beforeAutospacing="1" w:after="100" w:afterAutospacing="1"/>
    </w:pPr>
    <w:rPr>
      <w:rFonts w:ascii="Arial CYR" w:hAnsi="Arial CYR" w:cs="Arial CYR"/>
      <w:sz w:val="24"/>
      <w:szCs w:val="24"/>
    </w:rPr>
  </w:style>
  <w:style w:type="paragraph" w:customStyle="1" w:styleId="xl58">
    <w:name w:val="xl58"/>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b"/>
    <w:uiPriority w:val="9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b"/>
    <w:uiPriority w:val="99"/>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b"/>
    <w:uiPriority w:val="9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b"/>
    <w:uiPriority w:val="99"/>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b"/>
    <w:uiPriority w:val="9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b"/>
    <w:uiPriority w:val="9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b"/>
    <w:uiPriority w:val="99"/>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b"/>
    <w:uiPriority w:val="99"/>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b"/>
    <w:uiPriority w:val="99"/>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b"/>
    <w:uiPriority w:val="99"/>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b"/>
    <w:uiPriority w:val="99"/>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b"/>
    <w:uiPriority w:val="99"/>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b"/>
    <w:uiPriority w:val="99"/>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style>
  <w:style w:type="character" w:customStyle="1" w:styleId="rvts12">
    <w:name w:val="rvts12"/>
    <w:rPr>
      <w:rFonts w:ascii="Verdana" w:hAnsi="Verdana"/>
      <w:sz w:val="18"/>
    </w:rPr>
  </w:style>
  <w:style w:type="paragraph" w:customStyle="1" w:styleId="3f6">
    <w:name w:val="Абзац списка3"/>
    <w:basedOn w:val="ab"/>
    <w:uiPriority w:val="99"/>
    <w:pPr>
      <w:ind w:left="720"/>
    </w:pPr>
    <w:rPr>
      <w:sz w:val="24"/>
      <w:szCs w:val="24"/>
    </w:rPr>
  </w:style>
  <w:style w:type="paragraph" w:customStyle="1" w:styleId="141">
    <w:name w:val="Красная строка 14"/>
    <w:basedOn w:val="ab"/>
    <w:uiPriority w:val="99"/>
    <w:pPr>
      <w:widowControl w:val="0"/>
      <w:ind w:firstLine="709"/>
      <w:jc w:val="both"/>
    </w:pPr>
    <w:rPr>
      <w:sz w:val="28"/>
      <w:szCs w:val="24"/>
    </w:rPr>
  </w:style>
  <w:style w:type="paragraph" w:customStyle="1" w:styleId="affffff">
    <w:name w:val="Знак Знак Знак Знак Знак Знак Знак"/>
    <w:basedOn w:val="ab"/>
    <w:uiPriority w:val="99"/>
    <w:pPr>
      <w:spacing w:after="160" w:line="240" w:lineRule="exact"/>
    </w:pPr>
    <w:rPr>
      <w:rFonts w:ascii="Verdana" w:hAnsi="Verdana" w:cs="Verdana"/>
      <w:lang w:val="en-US" w:eastAsia="en-US"/>
    </w:rPr>
  </w:style>
  <w:style w:type="paragraph" w:styleId="affffff0">
    <w:name w:val="Subtitle"/>
    <w:basedOn w:val="ab"/>
    <w:link w:val="affffff1"/>
    <w:uiPriority w:val="99"/>
    <w:qFormat/>
    <w:pPr>
      <w:jc w:val="both"/>
    </w:pPr>
    <w:rPr>
      <w:b/>
      <w:bCs/>
    </w:rPr>
  </w:style>
  <w:style w:type="character" w:customStyle="1" w:styleId="affffff1">
    <w:name w:val="Подзаголовок Знак"/>
    <w:basedOn w:val="ac"/>
    <w:link w:val="affffff0"/>
    <w:uiPriority w:val="99"/>
    <w:rPr>
      <w:rFonts w:ascii="Times New Roman" w:eastAsia="Times New Roman" w:hAnsi="Times New Roman" w:cs="Times New Roman"/>
      <w:b/>
      <w:bCs/>
      <w:sz w:val="20"/>
      <w:szCs w:val="20"/>
      <w:lang w:eastAsia="ru-RU"/>
    </w:rPr>
  </w:style>
  <w:style w:type="character" w:customStyle="1" w:styleId="defaultlabelstyle">
    <w:name w:val="defaultlabelstyle"/>
    <w:uiPriority w:val="99"/>
  </w:style>
  <w:style w:type="character" w:customStyle="1" w:styleId="1ff0">
    <w:name w:val="Текст выноски Знак1"/>
    <w:uiPriority w:val="99"/>
    <w:semiHidden/>
    <w:rPr>
      <w:rFonts w:ascii="Tahoma" w:hAnsi="Tahoma"/>
      <w:sz w:val="16"/>
    </w:rPr>
  </w:style>
  <w:style w:type="character" w:customStyle="1" w:styleId="216">
    <w:name w:val="Основной текст 2 Знак1"/>
    <w:uiPriority w:val="99"/>
    <w:semiHidden/>
    <w:rPr>
      <w:rFonts w:ascii="Arial" w:hAnsi="Arial"/>
    </w:rPr>
  </w:style>
  <w:style w:type="paragraph" w:customStyle="1" w:styleId="Text0">
    <w:name w:val="Text"/>
    <w:basedOn w:val="ab"/>
    <w:uiPriority w:val="99"/>
    <w:pPr>
      <w:spacing w:after="240"/>
    </w:pPr>
    <w:rPr>
      <w:sz w:val="24"/>
      <w:lang w:val="en-US" w:eastAsia="en-US"/>
    </w:rPr>
  </w:style>
  <w:style w:type="character" w:customStyle="1" w:styleId="FontStyle50">
    <w:name w:val="Font Style50"/>
    <w:uiPriority w:val="99"/>
    <w:rPr>
      <w:rFonts w:ascii="Times New Roman" w:hAnsi="Times New Roman"/>
      <w:sz w:val="24"/>
    </w:rPr>
  </w:style>
  <w:style w:type="paragraph" w:customStyle="1" w:styleId="Style17">
    <w:name w:val="Style17"/>
    <w:basedOn w:val="ab"/>
    <w:uiPriority w:val="99"/>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b"/>
    <w:uiPriority w:val="99"/>
    <w:pPr>
      <w:widowControl w:val="0"/>
      <w:autoSpaceDE w:val="0"/>
      <w:autoSpaceDN w:val="0"/>
      <w:adjustRightInd w:val="0"/>
    </w:pPr>
    <w:rPr>
      <w:rFonts w:ascii="Tahoma" w:hAnsi="Tahoma"/>
      <w:sz w:val="24"/>
      <w:szCs w:val="24"/>
    </w:rPr>
  </w:style>
  <w:style w:type="paragraph" w:customStyle="1" w:styleId="Style22">
    <w:name w:val="Style22"/>
    <w:basedOn w:val="ab"/>
    <w:uiPriority w:val="99"/>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b"/>
    <w:uiPriority w:val="99"/>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2">
    <w:name w:val="Текст в документе"/>
    <w:basedOn w:val="ab"/>
    <w:uiPriority w:val="99"/>
    <w:pPr>
      <w:spacing w:line="360" w:lineRule="auto"/>
      <w:ind w:firstLine="709"/>
    </w:pPr>
    <w:rPr>
      <w:bCs/>
      <w:sz w:val="24"/>
      <w:szCs w:val="24"/>
    </w:rPr>
  </w:style>
  <w:style w:type="character" w:customStyle="1" w:styleId="74">
    <w:name w:val="Знак Знак7"/>
    <w:rPr>
      <w:rFonts w:ascii="Arial" w:hAnsi="Arial"/>
      <w:sz w:val="20"/>
      <w:lang w:val="x-none" w:eastAsia="ru-RU"/>
    </w:rPr>
  </w:style>
  <w:style w:type="paragraph" w:customStyle="1" w:styleId="58">
    <w:name w:val="Абзац списка5"/>
    <w:basedOn w:val="ab"/>
    <w:uiPriority w:val="34"/>
    <w:qFormat/>
    <w:pPr>
      <w:ind w:left="720"/>
    </w:pPr>
    <w:rPr>
      <w:rFonts w:eastAsia="Calibri"/>
      <w:sz w:val="24"/>
      <w:szCs w:val="24"/>
    </w:rPr>
  </w:style>
  <w:style w:type="character" w:customStyle="1" w:styleId="69">
    <w:name w:val="Знак Знак6"/>
    <w:uiPriority w:val="99"/>
    <w:locked/>
    <w:rPr>
      <w:rFonts w:ascii="Arial" w:hAnsi="Arial" w:cs="Arial"/>
      <w:sz w:val="16"/>
      <w:szCs w:val="16"/>
      <w:lang w:val="x-none" w:eastAsia="ru-RU"/>
    </w:rPr>
  </w:style>
  <w:style w:type="paragraph" w:customStyle="1" w:styleId="127">
    <w:name w:val="Без интервала12"/>
    <w:uiPriority w:val="99"/>
    <w:pPr>
      <w:spacing w:after="0" w:line="240" w:lineRule="auto"/>
    </w:pPr>
    <w:rPr>
      <w:rFonts w:ascii="Calibri" w:eastAsia="Calibri" w:hAnsi="Calibri" w:cs="Times New Roman"/>
    </w:rPr>
  </w:style>
  <w:style w:type="character" w:customStyle="1" w:styleId="85">
    <w:name w:val="Знак Знак8"/>
    <w:locked/>
    <w:rPr>
      <w:rFonts w:ascii="Times New Roman" w:eastAsia="Times New Roman" w:hAnsi="Times New Roman" w:cs="Times New Roman"/>
      <w:b/>
      <w:bCs/>
      <w:sz w:val="24"/>
      <w:szCs w:val="24"/>
      <w:lang w:val="x-none" w:eastAsia="ru-RU"/>
    </w:rPr>
  </w:style>
  <w:style w:type="character" w:customStyle="1" w:styleId="59">
    <w:name w:val="Знак Знак5"/>
    <w:locked/>
    <w:rPr>
      <w:rFonts w:ascii="Arial" w:eastAsia="Times New Roman" w:hAnsi="Arial" w:cs="Arial"/>
      <w:sz w:val="20"/>
      <w:szCs w:val="20"/>
      <w:lang w:val="x-none" w:eastAsia="ru-RU"/>
    </w:rPr>
  </w:style>
  <w:style w:type="character" w:customStyle="1" w:styleId="4f0">
    <w:name w:val="Знак Знак4"/>
    <w:locked/>
    <w:rPr>
      <w:rFonts w:ascii="Arial" w:eastAsia="Times New Roman" w:hAnsi="Arial" w:cs="Arial"/>
      <w:sz w:val="20"/>
      <w:szCs w:val="20"/>
      <w:lang w:val="x-none" w:eastAsia="ru-RU"/>
    </w:rPr>
  </w:style>
  <w:style w:type="character" w:customStyle="1" w:styleId="2f4">
    <w:name w:val="Знак Знак2"/>
    <w:locked/>
    <w:rPr>
      <w:rFonts w:ascii="Consolas" w:eastAsia="Times New Roman" w:hAnsi="Consolas" w:cs="Times New Roman"/>
      <w:sz w:val="21"/>
      <w:szCs w:val="21"/>
    </w:rPr>
  </w:style>
  <w:style w:type="paragraph" w:customStyle="1" w:styleId="3f7">
    <w:name w:val="Без интервала3"/>
    <w:uiPriority w:val="99"/>
    <w:qFormat/>
    <w:pPr>
      <w:spacing w:after="0" w:line="240" w:lineRule="auto"/>
    </w:pPr>
    <w:rPr>
      <w:rFonts w:ascii="Calibri" w:eastAsia="Times New Roman" w:hAnsi="Calibri" w:cs="Times New Roman"/>
    </w:rPr>
  </w:style>
  <w:style w:type="character" w:customStyle="1" w:styleId="CommentTextChar">
    <w:name w:val="Comment Text Char"/>
    <w:semiHidden/>
    <w:locked/>
    <w:rPr>
      <w:rFonts w:eastAsia="Times New Roman"/>
      <w:sz w:val="20"/>
      <w:lang w:val="x-none" w:eastAsia="ru-RU"/>
    </w:rPr>
  </w:style>
  <w:style w:type="paragraph" w:customStyle="1" w:styleId="2f5">
    <w:name w:val="Без интервала2"/>
    <w:uiPriority w:val="99"/>
    <w:pPr>
      <w:spacing w:after="0" w:line="240" w:lineRule="auto"/>
    </w:pPr>
    <w:rPr>
      <w:rFonts w:ascii="Calibri" w:eastAsia="Calibri" w:hAnsi="Calibri" w:cs="Times New Roman"/>
    </w:rPr>
  </w:style>
  <w:style w:type="paragraph" w:customStyle="1" w:styleId="4f1">
    <w:name w:val="Абзац списка4"/>
    <w:basedOn w:val="ab"/>
    <w:uiPriority w:val="99"/>
    <w:pPr>
      <w:ind w:left="720"/>
    </w:pPr>
    <w:rPr>
      <w:sz w:val="24"/>
      <w:szCs w:val="24"/>
    </w:rPr>
  </w:style>
  <w:style w:type="paragraph" w:customStyle="1" w:styleId="115">
    <w:name w:val="Без интервала11"/>
    <w:uiPriority w:val="99"/>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Pr>
      <w:rFonts w:ascii="Arial" w:eastAsia="Calibri" w:hAnsi="Arial" w:cs="Times New Roman"/>
      <w:sz w:val="20"/>
      <w:szCs w:val="20"/>
      <w:lang w:val="x-none" w:eastAsia="ru-RU"/>
    </w:rPr>
  </w:style>
  <w:style w:type="paragraph" w:customStyle="1" w:styleId="affffff3">
    <w:name w:val="Колонтитулы"/>
    <w:uiPriority w:val="99"/>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f8">
    <w:name w:val="Импортированный стиль 3"/>
  </w:style>
  <w:style w:type="table" w:customStyle="1" w:styleId="TableNormal">
    <w:name w:val="Table Normal"/>
    <w:uiPriority w:val="2"/>
    <w:qFormat/>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style>
  <w:style w:type="character" w:customStyle="1" w:styleId="ecattext">
    <w:name w:val="ecattext"/>
  </w:style>
  <w:style w:type="numbering" w:customStyle="1" w:styleId="38">
    <w:name w:val="Импортированный стиль 38"/>
    <w:pPr>
      <w:numPr>
        <w:numId w:val="61"/>
      </w:numPr>
    </w:pPr>
  </w:style>
  <w:style w:type="numbering" w:customStyle="1" w:styleId="39">
    <w:name w:val="Импортированный стиль 39"/>
    <w:pPr>
      <w:numPr>
        <w:numId w:val="62"/>
      </w:numPr>
    </w:pPr>
  </w:style>
  <w:style w:type="numbering" w:customStyle="1" w:styleId="40">
    <w:name w:val="Импортированный стиль 40"/>
    <w:pPr>
      <w:numPr>
        <w:numId w:val="64"/>
      </w:numPr>
    </w:pPr>
  </w:style>
  <w:style w:type="numbering" w:customStyle="1" w:styleId="411">
    <w:name w:val="Импортированный стиль 41"/>
  </w:style>
  <w:style w:type="numbering" w:customStyle="1" w:styleId="42">
    <w:name w:val="Импортированный стиль 42"/>
    <w:pPr>
      <w:numPr>
        <w:numId w:val="67"/>
      </w:numPr>
    </w:pPr>
  </w:style>
  <w:style w:type="numbering" w:customStyle="1" w:styleId="46">
    <w:name w:val="Импортированный стиль 4"/>
    <w:pPr>
      <w:numPr>
        <w:numId w:val="68"/>
      </w:numPr>
    </w:pPr>
  </w:style>
  <w:style w:type="numbering" w:customStyle="1" w:styleId="5">
    <w:name w:val="Импортированный стиль 5"/>
    <w:pPr>
      <w:numPr>
        <w:numId w:val="69"/>
      </w:numPr>
    </w:pPr>
  </w:style>
  <w:style w:type="numbering" w:customStyle="1" w:styleId="6a">
    <w:name w:val="Импортированный стиль 6"/>
  </w:style>
  <w:style w:type="numbering" w:customStyle="1" w:styleId="75">
    <w:name w:val="Импортированный стиль 7"/>
  </w:style>
  <w:style w:type="numbering" w:customStyle="1" w:styleId="86">
    <w:name w:val="Импортированный стиль 8"/>
  </w:style>
  <w:style w:type="numbering" w:customStyle="1" w:styleId="94">
    <w:name w:val="Импортированный стиль 9"/>
  </w:style>
  <w:style w:type="numbering" w:customStyle="1" w:styleId="100">
    <w:name w:val="Импортированный стиль 10"/>
  </w:style>
  <w:style w:type="numbering" w:customStyle="1" w:styleId="11">
    <w:name w:val="Импортированный стиль 11"/>
    <w:pPr>
      <w:numPr>
        <w:numId w:val="75"/>
      </w:numPr>
    </w:pPr>
  </w:style>
  <w:style w:type="numbering" w:customStyle="1" w:styleId="120">
    <w:name w:val="Импортированный стиль 12"/>
    <w:pPr>
      <w:numPr>
        <w:numId w:val="76"/>
      </w:numPr>
    </w:pPr>
  </w:style>
  <w:style w:type="numbering" w:customStyle="1" w:styleId="132">
    <w:name w:val="Импортированный стиль 13"/>
  </w:style>
  <w:style w:type="numbering" w:customStyle="1" w:styleId="15">
    <w:name w:val="Импортированный стиль 15"/>
    <w:pPr>
      <w:numPr>
        <w:numId w:val="78"/>
      </w:numPr>
    </w:pPr>
  </w:style>
  <w:style w:type="numbering" w:customStyle="1" w:styleId="161">
    <w:name w:val="Импортированный стиль 16"/>
  </w:style>
  <w:style w:type="numbering" w:customStyle="1" w:styleId="17">
    <w:name w:val="Импортированный стиль 17"/>
    <w:pPr>
      <w:numPr>
        <w:numId w:val="80"/>
      </w:numPr>
    </w:pPr>
  </w:style>
  <w:style w:type="numbering" w:customStyle="1" w:styleId="180">
    <w:name w:val="Импортированный стиль 18"/>
  </w:style>
  <w:style w:type="numbering" w:customStyle="1" w:styleId="19">
    <w:name w:val="Импортированный стиль 19"/>
    <w:pPr>
      <w:numPr>
        <w:numId w:val="82"/>
      </w:numPr>
    </w:pPr>
  </w:style>
  <w:style w:type="numbering" w:customStyle="1" w:styleId="200">
    <w:name w:val="Импортированный стиль 20"/>
  </w:style>
  <w:style w:type="numbering" w:customStyle="1" w:styleId="217">
    <w:name w:val="Импортированный стиль 21"/>
  </w:style>
  <w:style w:type="numbering" w:customStyle="1" w:styleId="221">
    <w:name w:val="Импортированный стиль 22"/>
  </w:style>
  <w:style w:type="numbering" w:customStyle="1" w:styleId="23">
    <w:name w:val="Импортированный стиль 23"/>
    <w:pPr>
      <w:numPr>
        <w:numId w:val="86"/>
      </w:numPr>
    </w:pPr>
  </w:style>
  <w:style w:type="numbering" w:customStyle="1" w:styleId="240">
    <w:name w:val="Импортированный стиль 24"/>
  </w:style>
  <w:style w:type="numbering" w:customStyle="1" w:styleId="250">
    <w:name w:val="Импортированный стиль 25"/>
  </w:style>
  <w:style w:type="numbering" w:customStyle="1" w:styleId="260">
    <w:name w:val="Импортированный стиль 26"/>
  </w:style>
  <w:style w:type="numbering" w:customStyle="1" w:styleId="27">
    <w:name w:val="Импортированный стиль 27"/>
    <w:pPr>
      <w:numPr>
        <w:numId w:val="90"/>
      </w:numPr>
    </w:pPr>
  </w:style>
  <w:style w:type="numbering" w:customStyle="1" w:styleId="28">
    <w:name w:val="Импортированный стиль 28"/>
    <w:pPr>
      <w:numPr>
        <w:numId w:val="91"/>
      </w:numPr>
    </w:pPr>
  </w:style>
  <w:style w:type="numbering" w:customStyle="1" w:styleId="290">
    <w:name w:val="Импортированный стиль 29"/>
  </w:style>
  <w:style w:type="numbering" w:customStyle="1" w:styleId="300">
    <w:name w:val="Импортированный стиль 30"/>
  </w:style>
  <w:style w:type="numbering" w:customStyle="1" w:styleId="31">
    <w:name w:val="Импортированный стиль 31"/>
    <w:pPr>
      <w:numPr>
        <w:numId w:val="94"/>
      </w:numPr>
    </w:pPr>
  </w:style>
  <w:style w:type="numbering" w:customStyle="1" w:styleId="321">
    <w:name w:val="Импортированный стиль 32"/>
  </w:style>
  <w:style w:type="numbering" w:customStyle="1" w:styleId="330">
    <w:name w:val="Импортированный стиль 33"/>
  </w:style>
  <w:style w:type="numbering" w:customStyle="1" w:styleId="340">
    <w:name w:val="Импортированный стиль 34"/>
    <w:pPr>
      <w:numPr>
        <w:numId w:val="97"/>
      </w:numPr>
    </w:pPr>
  </w:style>
  <w:style w:type="numbering" w:customStyle="1" w:styleId="350">
    <w:name w:val="Импортированный стиль 35"/>
    <w:pPr>
      <w:numPr>
        <w:numId w:val="98"/>
      </w:numPr>
    </w:pPr>
  </w:style>
  <w:style w:type="numbering" w:customStyle="1" w:styleId="360">
    <w:name w:val="Импортированный стиль 36"/>
  </w:style>
  <w:style w:type="numbering" w:customStyle="1" w:styleId="37">
    <w:name w:val="Импортированный стиль 37"/>
    <w:pPr>
      <w:numPr>
        <w:numId w:val="100"/>
      </w:numPr>
    </w:pPr>
  </w:style>
  <w:style w:type="numbering" w:customStyle="1" w:styleId="43">
    <w:name w:val="Импортированный стиль 43"/>
    <w:pPr>
      <w:numPr>
        <w:numId w:val="101"/>
      </w:numPr>
    </w:pPr>
  </w:style>
  <w:style w:type="numbering" w:customStyle="1" w:styleId="44">
    <w:name w:val="Импортированный стиль 44"/>
    <w:pPr>
      <w:numPr>
        <w:numId w:val="102"/>
      </w:numPr>
    </w:pPr>
  </w:style>
  <w:style w:type="numbering" w:customStyle="1" w:styleId="45">
    <w:name w:val="Импортированный стиль 45"/>
    <w:pPr>
      <w:numPr>
        <w:numId w:val="103"/>
      </w:numPr>
    </w:p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style>
  <w:style w:type="numbering" w:customStyle="1" w:styleId="4f2">
    <w:name w:val="Нет списка4"/>
    <w:next w:val="ae"/>
    <w:uiPriority w:val="99"/>
    <w:semiHidden/>
    <w:unhideWhenUsed/>
  </w:style>
  <w:style w:type="numbering" w:customStyle="1" w:styleId="128">
    <w:name w:val="Нет списка12"/>
    <w:next w:val="ae"/>
    <w:uiPriority w:val="99"/>
    <w:semiHidden/>
    <w:unhideWhenUsed/>
  </w:style>
  <w:style w:type="numbering" w:customStyle="1" w:styleId="1111">
    <w:name w:val="Нет списка111"/>
    <w:next w:val="ae"/>
    <w:uiPriority w:val="99"/>
    <w:semiHidden/>
    <w:unhideWhenUsed/>
  </w:style>
  <w:style w:type="numbering" w:customStyle="1" w:styleId="218">
    <w:name w:val="Нет списка21"/>
    <w:next w:val="ae"/>
    <w:semiHidden/>
  </w:style>
  <w:style w:type="numbering" w:customStyle="1" w:styleId="316">
    <w:name w:val="Нет списка31"/>
    <w:next w:val="ae"/>
    <w:uiPriority w:val="99"/>
    <w:semiHidden/>
    <w:unhideWhenUsed/>
  </w:style>
  <w:style w:type="numbering" w:customStyle="1" w:styleId="3100">
    <w:name w:val="Импортированный стиль 310"/>
  </w:style>
  <w:style w:type="table" w:customStyle="1" w:styleId="TableNormal1">
    <w:name w:val="Table Normal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style>
  <w:style w:type="numbering" w:customStyle="1" w:styleId="391">
    <w:name w:val="Импортированный стиль 391"/>
  </w:style>
  <w:style w:type="numbering" w:customStyle="1" w:styleId="401">
    <w:name w:val="Импортированный стиль 401"/>
  </w:style>
  <w:style w:type="numbering" w:customStyle="1" w:styleId="4110">
    <w:name w:val="Импортированный стиль 411"/>
  </w:style>
  <w:style w:type="numbering" w:customStyle="1" w:styleId="421">
    <w:name w:val="Импортированный стиль 421"/>
  </w:style>
  <w:style w:type="numbering" w:customStyle="1" w:styleId="460">
    <w:name w:val="Импортированный стиль 46"/>
  </w:style>
  <w:style w:type="numbering" w:customStyle="1" w:styleId="512">
    <w:name w:val="Импортированный стиль 51"/>
  </w:style>
  <w:style w:type="numbering" w:customStyle="1" w:styleId="613">
    <w:name w:val="Импортированный стиль 61"/>
  </w:style>
  <w:style w:type="numbering" w:customStyle="1" w:styleId="712">
    <w:name w:val="Импортированный стиль 71"/>
  </w:style>
  <w:style w:type="numbering" w:customStyle="1" w:styleId="812">
    <w:name w:val="Импортированный стиль 81"/>
  </w:style>
  <w:style w:type="numbering" w:customStyle="1" w:styleId="910">
    <w:name w:val="Импортированный стиль 91"/>
  </w:style>
  <w:style w:type="numbering" w:customStyle="1" w:styleId="101">
    <w:name w:val="Импортированный стиль 101"/>
  </w:style>
  <w:style w:type="numbering" w:customStyle="1" w:styleId="1112">
    <w:name w:val="Импортированный стиль 111"/>
  </w:style>
  <w:style w:type="numbering" w:customStyle="1" w:styleId="121">
    <w:name w:val="Импортированный стиль 121"/>
    <w:pPr>
      <w:numPr>
        <w:numId w:val="24"/>
      </w:numPr>
    </w:pPr>
  </w:style>
  <w:style w:type="numbering" w:customStyle="1" w:styleId="1310">
    <w:name w:val="Импортированный стиль 131"/>
  </w:style>
  <w:style w:type="numbering" w:customStyle="1" w:styleId="151">
    <w:name w:val="Импортированный стиль 151"/>
    <w:pPr>
      <w:numPr>
        <w:numId w:val="26"/>
      </w:numPr>
    </w:pPr>
  </w:style>
  <w:style w:type="numbering" w:customStyle="1" w:styleId="1610">
    <w:name w:val="Импортированный стиль 161"/>
  </w:style>
  <w:style w:type="numbering" w:customStyle="1" w:styleId="171">
    <w:name w:val="Импортированный стиль 171"/>
    <w:pPr>
      <w:numPr>
        <w:numId w:val="28"/>
      </w:numPr>
    </w:pPr>
  </w:style>
  <w:style w:type="numbering" w:customStyle="1" w:styleId="181">
    <w:name w:val="Импортированный стиль 181"/>
  </w:style>
  <w:style w:type="numbering" w:customStyle="1" w:styleId="191">
    <w:name w:val="Импортированный стиль 191"/>
    <w:pPr>
      <w:numPr>
        <w:numId w:val="30"/>
      </w:numPr>
    </w:pPr>
  </w:style>
  <w:style w:type="numbering" w:customStyle="1" w:styleId="201">
    <w:name w:val="Импортированный стиль 201"/>
  </w:style>
  <w:style w:type="numbering" w:customStyle="1" w:styleId="211">
    <w:name w:val="Импортированный стиль 211"/>
    <w:pPr>
      <w:numPr>
        <w:numId w:val="32"/>
      </w:numPr>
    </w:pPr>
  </w:style>
  <w:style w:type="numbering" w:customStyle="1" w:styleId="2210">
    <w:name w:val="Импортированный стиль 221"/>
  </w:style>
  <w:style w:type="numbering" w:customStyle="1" w:styleId="231">
    <w:name w:val="Импортированный стиль 231"/>
    <w:pPr>
      <w:numPr>
        <w:numId w:val="34"/>
      </w:numPr>
    </w:pPr>
  </w:style>
  <w:style w:type="numbering" w:customStyle="1" w:styleId="241">
    <w:name w:val="Импортированный стиль 241"/>
    <w:pPr>
      <w:numPr>
        <w:numId w:val="35"/>
      </w:numPr>
    </w:pPr>
  </w:style>
  <w:style w:type="numbering" w:customStyle="1" w:styleId="251">
    <w:name w:val="Импортированный стиль 251"/>
  </w:style>
  <w:style w:type="numbering" w:customStyle="1" w:styleId="261">
    <w:name w:val="Импортированный стиль 261"/>
    <w:pPr>
      <w:numPr>
        <w:numId w:val="37"/>
      </w:numPr>
    </w:pPr>
  </w:style>
  <w:style w:type="numbering" w:customStyle="1" w:styleId="271">
    <w:name w:val="Импортированный стиль 271"/>
  </w:style>
  <w:style w:type="numbering" w:customStyle="1" w:styleId="281">
    <w:name w:val="Импортированный стиль 281"/>
  </w:style>
  <w:style w:type="numbering" w:customStyle="1" w:styleId="291">
    <w:name w:val="Импортированный стиль 291"/>
  </w:style>
  <w:style w:type="numbering" w:customStyle="1" w:styleId="301">
    <w:name w:val="Импортированный стиль 301"/>
  </w:style>
  <w:style w:type="numbering" w:customStyle="1" w:styleId="3110">
    <w:name w:val="Импортированный стиль 311"/>
  </w:style>
  <w:style w:type="numbering" w:customStyle="1" w:styleId="3210">
    <w:name w:val="Импортированный стиль 321"/>
  </w:style>
  <w:style w:type="numbering" w:customStyle="1" w:styleId="331">
    <w:name w:val="Импортированный стиль 331"/>
  </w:style>
  <w:style w:type="numbering" w:customStyle="1" w:styleId="341">
    <w:name w:val="Импортированный стиль 341"/>
  </w:style>
  <w:style w:type="numbering" w:customStyle="1" w:styleId="351">
    <w:name w:val="Импортированный стиль 351"/>
  </w:style>
  <w:style w:type="numbering" w:customStyle="1" w:styleId="361">
    <w:name w:val="Импортированный стиль 361"/>
  </w:style>
  <w:style w:type="numbering" w:customStyle="1" w:styleId="371">
    <w:name w:val="Импортированный стиль 371"/>
  </w:style>
  <w:style w:type="numbering" w:customStyle="1" w:styleId="431">
    <w:name w:val="Импортированный стиль 431"/>
  </w:style>
  <w:style w:type="numbering" w:customStyle="1" w:styleId="441">
    <w:name w:val="Импортированный стиль 441"/>
  </w:style>
  <w:style w:type="numbering" w:customStyle="1" w:styleId="451">
    <w:name w:val="Импортированный стиль 451"/>
  </w:style>
  <w:style w:type="character" w:customStyle="1" w:styleId="1ff2">
    <w:name w:val="Заголовок Знак1"/>
    <w:rPr>
      <w:rFonts w:ascii="Times New Roman" w:eastAsia="Times New Roman" w:hAnsi="Times New Roman" w:cs="Times New Roman"/>
      <w:sz w:val="24"/>
      <w:szCs w:val="24"/>
      <w:lang w:eastAsia="ru-RU"/>
    </w:rPr>
  </w:style>
  <w:style w:type="numbering" w:customStyle="1" w:styleId="5a">
    <w:name w:val="Нет списка5"/>
    <w:next w:val="ae"/>
    <w:uiPriority w:val="99"/>
    <w:semiHidden/>
    <w:unhideWhenUsed/>
  </w:style>
  <w:style w:type="numbering" w:customStyle="1" w:styleId="134">
    <w:name w:val="Нет списка13"/>
    <w:next w:val="ae"/>
    <w:uiPriority w:val="99"/>
    <w:semiHidden/>
    <w:unhideWhenUsed/>
  </w:style>
  <w:style w:type="table" w:customStyle="1" w:styleId="135">
    <w:name w:val="Сетка таблицы13"/>
    <w:basedOn w:val="ad"/>
    <w:next w:val="aff7"/>
    <w:uiPriority w:val="9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e"/>
    <w:uiPriority w:val="99"/>
    <w:semiHidden/>
    <w:unhideWhenUsed/>
  </w:style>
  <w:style w:type="numbering" w:customStyle="1" w:styleId="222">
    <w:name w:val="Нет списка22"/>
    <w:next w:val="ae"/>
    <w:semiHidden/>
  </w:style>
  <w:style w:type="numbering" w:customStyle="1" w:styleId="322">
    <w:name w:val="Нет списка32"/>
    <w:next w:val="ae"/>
    <w:uiPriority w:val="99"/>
    <w:semiHidden/>
    <w:unhideWhenUsed/>
  </w:style>
  <w:style w:type="numbering" w:customStyle="1" w:styleId="312">
    <w:name w:val="Импортированный стиль 312"/>
    <w:pPr>
      <w:numPr>
        <w:numId w:val="7"/>
      </w:numPr>
    </w:pPr>
  </w:style>
  <w:style w:type="table" w:customStyle="1" w:styleId="TableNormal2">
    <w:name w:val="Table Normal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pPr>
      <w:numPr>
        <w:numId w:val="9"/>
      </w:numPr>
    </w:pPr>
  </w:style>
  <w:style w:type="numbering" w:customStyle="1" w:styleId="392">
    <w:name w:val="Импортированный стиль 392"/>
    <w:pPr>
      <w:numPr>
        <w:numId w:val="10"/>
      </w:numPr>
    </w:pPr>
  </w:style>
  <w:style w:type="numbering" w:customStyle="1" w:styleId="402">
    <w:name w:val="Импортированный стиль 402"/>
    <w:pPr>
      <w:numPr>
        <w:numId w:val="12"/>
      </w:numPr>
    </w:pPr>
  </w:style>
  <w:style w:type="numbering" w:customStyle="1" w:styleId="412">
    <w:name w:val="Импортированный стиль 412"/>
  </w:style>
  <w:style w:type="numbering" w:customStyle="1" w:styleId="422">
    <w:name w:val="Импортированный стиль 422"/>
  </w:style>
  <w:style w:type="numbering" w:customStyle="1" w:styleId="470">
    <w:name w:val="Импортированный стиль 47"/>
  </w:style>
  <w:style w:type="numbering" w:customStyle="1" w:styleId="520">
    <w:name w:val="Импортированный стиль 52"/>
  </w:style>
  <w:style w:type="numbering" w:customStyle="1" w:styleId="620">
    <w:name w:val="Импортированный стиль 62"/>
  </w:style>
  <w:style w:type="numbering" w:customStyle="1" w:styleId="720">
    <w:name w:val="Импортированный стиль 72"/>
  </w:style>
  <w:style w:type="numbering" w:customStyle="1" w:styleId="820">
    <w:name w:val="Импортированный стиль 82"/>
  </w:style>
  <w:style w:type="numbering" w:customStyle="1" w:styleId="920">
    <w:name w:val="Импортированный стиль 92"/>
  </w:style>
  <w:style w:type="numbering" w:customStyle="1" w:styleId="102">
    <w:name w:val="Импортированный стиль 102"/>
  </w:style>
  <w:style w:type="numbering" w:customStyle="1" w:styleId="1122">
    <w:name w:val="Импортированный стиль 112"/>
  </w:style>
  <w:style w:type="numbering" w:customStyle="1" w:styleId="1220">
    <w:name w:val="Импортированный стиль 122"/>
  </w:style>
  <w:style w:type="numbering" w:customStyle="1" w:styleId="1320">
    <w:name w:val="Импортированный стиль 132"/>
  </w:style>
  <w:style w:type="numbering" w:customStyle="1" w:styleId="152">
    <w:name w:val="Импортированный стиль 152"/>
  </w:style>
  <w:style w:type="numbering" w:customStyle="1" w:styleId="162">
    <w:name w:val="Импортированный стиль 162"/>
  </w:style>
  <w:style w:type="numbering" w:customStyle="1" w:styleId="172">
    <w:name w:val="Импортированный стиль 172"/>
  </w:style>
  <w:style w:type="numbering" w:customStyle="1" w:styleId="182">
    <w:name w:val="Импортированный стиль 182"/>
  </w:style>
  <w:style w:type="numbering" w:customStyle="1" w:styleId="192">
    <w:name w:val="Импортированный стиль 192"/>
  </w:style>
  <w:style w:type="numbering" w:customStyle="1" w:styleId="202">
    <w:name w:val="Импортированный стиль 202"/>
  </w:style>
  <w:style w:type="numbering" w:customStyle="1" w:styleId="2120">
    <w:name w:val="Импортированный стиль 212"/>
  </w:style>
  <w:style w:type="numbering" w:customStyle="1" w:styleId="2220">
    <w:name w:val="Импортированный стиль 222"/>
  </w:style>
  <w:style w:type="numbering" w:customStyle="1" w:styleId="232">
    <w:name w:val="Импортированный стиль 232"/>
  </w:style>
  <w:style w:type="numbering" w:customStyle="1" w:styleId="242">
    <w:name w:val="Импортированный стиль 242"/>
  </w:style>
  <w:style w:type="numbering" w:customStyle="1" w:styleId="252">
    <w:name w:val="Импортированный стиль 252"/>
  </w:style>
  <w:style w:type="numbering" w:customStyle="1" w:styleId="262">
    <w:name w:val="Импортированный стиль 262"/>
  </w:style>
  <w:style w:type="numbering" w:customStyle="1" w:styleId="272">
    <w:name w:val="Импортированный стиль 272"/>
  </w:style>
  <w:style w:type="numbering" w:customStyle="1" w:styleId="282">
    <w:name w:val="Импортированный стиль 282"/>
  </w:style>
  <w:style w:type="numbering" w:customStyle="1" w:styleId="292">
    <w:name w:val="Импортированный стиль 292"/>
  </w:style>
  <w:style w:type="numbering" w:customStyle="1" w:styleId="302">
    <w:name w:val="Импортированный стиль 302"/>
  </w:style>
  <w:style w:type="numbering" w:customStyle="1" w:styleId="3130">
    <w:name w:val="Импортированный стиль 313"/>
  </w:style>
  <w:style w:type="numbering" w:customStyle="1" w:styleId="3220">
    <w:name w:val="Импортированный стиль 322"/>
  </w:style>
  <w:style w:type="numbering" w:customStyle="1" w:styleId="332">
    <w:name w:val="Импортированный стиль 332"/>
  </w:style>
  <w:style w:type="numbering" w:customStyle="1" w:styleId="342">
    <w:name w:val="Импортированный стиль 342"/>
  </w:style>
  <w:style w:type="numbering" w:customStyle="1" w:styleId="352">
    <w:name w:val="Импортированный стиль 352"/>
  </w:style>
  <w:style w:type="numbering" w:customStyle="1" w:styleId="362">
    <w:name w:val="Импортированный стиль 362"/>
  </w:style>
  <w:style w:type="numbering" w:customStyle="1" w:styleId="372">
    <w:name w:val="Импортированный стиль 372"/>
  </w:style>
  <w:style w:type="numbering" w:customStyle="1" w:styleId="432">
    <w:name w:val="Импортированный стиль 432"/>
    <w:pPr>
      <w:numPr>
        <w:numId w:val="122"/>
      </w:numPr>
    </w:pPr>
  </w:style>
  <w:style w:type="numbering" w:customStyle="1" w:styleId="442">
    <w:name w:val="Импортированный стиль 442"/>
    <w:pPr>
      <w:numPr>
        <w:numId w:val="65"/>
      </w:numPr>
    </w:pPr>
  </w:style>
  <w:style w:type="numbering" w:customStyle="1" w:styleId="452">
    <w:name w:val="Импортированный стиль 452"/>
  </w:style>
  <w:style w:type="numbering" w:customStyle="1" w:styleId="414">
    <w:name w:val="Нет списка41"/>
    <w:next w:val="ae"/>
    <w:uiPriority w:val="99"/>
    <w:semiHidden/>
    <w:unhideWhenUsed/>
  </w:style>
  <w:style w:type="table" w:customStyle="1" w:styleId="415">
    <w:name w:val="Сетка таблицы41"/>
    <w:basedOn w:val="ad"/>
    <w:next w:val="aff7"/>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e"/>
    <w:uiPriority w:val="99"/>
    <w:semiHidden/>
    <w:unhideWhenUsed/>
  </w:style>
  <w:style w:type="table" w:customStyle="1" w:styleId="1213">
    <w:name w:val="Сетка таблицы121"/>
    <w:basedOn w:val="ad"/>
    <w:next w:val="aff7"/>
    <w:uiPriority w:val="9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e"/>
    <w:uiPriority w:val="99"/>
    <w:semiHidden/>
    <w:unhideWhenUsed/>
  </w:style>
  <w:style w:type="numbering" w:customStyle="1" w:styleId="2110">
    <w:name w:val="Нет списка211"/>
    <w:next w:val="ae"/>
    <w:semiHidden/>
  </w:style>
  <w:style w:type="table" w:customStyle="1" w:styleId="11112">
    <w:name w:val="Сетка таблицы1111"/>
    <w:basedOn w:val="ad"/>
    <w:next w:val="af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e"/>
    <w:uiPriority w:val="99"/>
    <w:semiHidden/>
    <w:unhideWhenUsed/>
  </w:style>
  <w:style w:type="table" w:customStyle="1" w:styleId="2113">
    <w:name w:val="Сетка таблицы211"/>
    <w:basedOn w:val="ad"/>
    <w:next w:val="aff7"/>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d"/>
    <w:next w:val="aff7"/>
    <w:uiPriority w:val="99"/>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pPr>
      <w:numPr>
        <w:numId w:val="5"/>
      </w:numPr>
    </w:pPr>
  </w:style>
  <w:style w:type="table" w:customStyle="1" w:styleId="TableNormal11">
    <w:name w:val="Table Normal1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pPr>
      <w:numPr>
        <w:numId w:val="6"/>
      </w:numPr>
    </w:pPr>
  </w:style>
  <w:style w:type="numbering" w:customStyle="1" w:styleId="3911">
    <w:name w:val="Импортированный стиль 3911"/>
    <w:pPr>
      <w:numPr>
        <w:numId w:val="8"/>
      </w:numPr>
    </w:pPr>
  </w:style>
  <w:style w:type="numbering" w:customStyle="1" w:styleId="4011">
    <w:name w:val="Импортированный стиль 4011"/>
  </w:style>
  <w:style w:type="numbering" w:customStyle="1" w:styleId="4111">
    <w:name w:val="Импортированный стиль 4111"/>
  </w:style>
  <w:style w:type="numbering" w:customStyle="1" w:styleId="4211">
    <w:name w:val="Импортированный стиль 4211"/>
    <w:pPr>
      <w:numPr>
        <w:numId w:val="14"/>
      </w:numPr>
    </w:pPr>
  </w:style>
  <w:style w:type="numbering" w:customStyle="1" w:styleId="461">
    <w:name w:val="Импортированный стиль 461"/>
    <w:pPr>
      <w:numPr>
        <w:numId w:val="16"/>
      </w:numPr>
    </w:pPr>
  </w:style>
  <w:style w:type="numbering" w:customStyle="1" w:styleId="5110">
    <w:name w:val="Импортированный стиль 511"/>
  </w:style>
  <w:style w:type="numbering" w:customStyle="1" w:styleId="611">
    <w:name w:val="Импортированный стиль 611"/>
    <w:pPr>
      <w:numPr>
        <w:numId w:val="18"/>
      </w:numPr>
    </w:pPr>
  </w:style>
  <w:style w:type="numbering" w:customStyle="1" w:styleId="7110">
    <w:name w:val="Импортированный стиль 711"/>
  </w:style>
  <w:style w:type="numbering" w:customStyle="1" w:styleId="811">
    <w:name w:val="Импортированный стиль 811"/>
    <w:pPr>
      <w:numPr>
        <w:numId w:val="20"/>
      </w:numPr>
    </w:pPr>
  </w:style>
  <w:style w:type="numbering" w:customStyle="1" w:styleId="911">
    <w:name w:val="Импортированный стиль 911"/>
  </w:style>
  <w:style w:type="numbering" w:customStyle="1" w:styleId="1011">
    <w:name w:val="Импортированный стиль 1011"/>
    <w:pPr>
      <w:numPr>
        <w:numId w:val="22"/>
      </w:numPr>
    </w:pPr>
  </w:style>
  <w:style w:type="numbering" w:customStyle="1" w:styleId="11113">
    <w:name w:val="Импортированный стиль 1111"/>
  </w:style>
  <w:style w:type="numbering" w:customStyle="1" w:styleId="1211">
    <w:name w:val="Импортированный стиль 1211"/>
    <w:pPr>
      <w:numPr>
        <w:numId w:val="104"/>
      </w:numPr>
    </w:pPr>
  </w:style>
  <w:style w:type="numbering" w:customStyle="1" w:styleId="1311">
    <w:name w:val="Импортированный стиль 1311"/>
  </w:style>
  <w:style w:type="numbering" w:customStyle="1" w:styleId="1511">
    <w:name w:val="Импортированный стиль 1511"/>
  </w:style>
  <w:style w:type="numbering" w:customStyle="1" w:styleId="1611">
    <w:name w:val="Импортированный стиль 1611"/>
  </w:style>
  <w:style w:type="numbering" w:customStyle="1" w:styleId="1711">
    <w:name w:val="Импортированный стиль 1711"/>
  </w:style>
  <w:style w:type="numbering" w:customStyle="1" w:styleId="1811">
    <w:name w:val="Импортированный стиль 1811"/>
    <w:pPr>
      <w:numPr>
        <w:numId w:val="108"/>
      </w:numPr>
    </w:pPr>
  </w:style>
  <w:style w:type="numbering" w:customStyle="1" w:styleId="1911">
    <w:name w:val="Импортированный стиль 1911"/>
    <w:pPr>
      <w:numPr>
        <w:numId w:val="127"/>
      </w:numPr>
    </w:pPr>
  </w:style>
  <w:style w:type="numbering" w:customStyle="1" w:styleId="2011">
    <w:name w:val="Импортированный стиль 2011"/>
  </w:style>
  <w:style w:type="numbering" w:customStyle="1" w:styleId="2111">
    <w:name w:val="Импортированный стиль 2111"/>
    <w:pPr>
      <w:numPr>
        <w:numId w:val="110"/>
      </w:numPr>
    </w:pPr>
  </w:style>
  <w:style w:type="numbering" w:customStyle="1" w:styleId="2211">
    <w:name w:val="Импортированный стиль 2211"/>
    <w:pPr>
      <w:numPr>
        <w:numId w:val="33"/>
      </w:numPr>
    </w:pPr>
  </w:style>
  <w:style w:type="numbering" w:customStyle="1" w:styleId="2311">
    <w:name w:val="Импортированный стиль 2311"/>
  </w:style>
  <w:style w:type="numbering" w:customStyle="1" w:styleId="2411">
    <w:name w:val="Импортированный стиль 2411"/>
  </w:style>
  <w:style w:type="numbering" w:customStyle="1" w:styleId="2511">
    <w:name w:val="Импортированный стиль 2511"/>
    <w:pPr>
      <w:numPr>
        <w:numId w:val="36"/>
      </w:numPr>
    </w:pPr>
  </w:style>
  <w:style w:type="numbering" w:customStyle="1" w:styleId="2611">
    <w:name w:val="Импортированный стиль 2611"/>
    <w:pPr>
      <w:numPr>
        <w:numId w:val="113"/>
      </w:numPr>
    </w:pPr>
  </w:style>
  <w:style w:type="numbering" w:customStyle="1" w:styleId="2711">
    <w:name w:val="Импортированный стиль 2711"/>
    <w:pPr>
      <w:numPr>
        <w:numId w:val="38"/>
      </w:numPr>
    </w:pPr>
  </w:style>
  <w:style w:type="numbering" w:customStyle="1" w:styleId="2811">
    <w:name w:val="Импортированный стиль 2811"/>
    <w:pPr>
      <w:numPr>
        <w:numId w:val="39"/>
      </w:numPr>
    </w:pPr>
  </w:style>
  <w:style w:type="numbering" w:customStyle="1" w:styleId="2911">
    <w:name w:val="Импортированный стиль 2911"/>
  </w:style>
  <w:style w:type="numbering" w:customStyle="1" w:styleId="3011">
    <w:name w:val="Импортированный стиль 3011"/>
    <w:pPr>
      <w:numPr>
        <w:numId w:val="41"/>
      </w:numPr>
    </w:pPr>
  </w:style>
  <w:style w:type="numbering" w:customStyle="1" w:styleId="31110">
    <w:name w:val="Импортированный стиль 3111"/>
  </w:style>
  <w:style w:type="numbering" w:customStyle="1" w:styleId="3211">
    <w:name w:val="Импортированный стиль 3211"/>
    <w:pPr>
      <w:numPr>
        <w:numId w:val="42"/>
      </w:numPr>
    </w:pPr>
  </w:style>
  <w:style w:type="numbering" w:customStyle="1" w:styleId="3311">
    <w:name w:val="Импортированный стиль 3311"/>
    <w:pPr>
      <w:numPr>
        <w:numId w:val="43"/>
      </w:numPr>
    </w:pPr>
  </w:style>
  <w:style w:type="numbering" w:customStyle="1" w:styleId="3411">
    <w:name w:val="Импортированный стиль 3411"/>
  </w:style>
  <w:style w:type="numbering" w:customStyle="1" w:styleId="3511">
    <w:name w:val="Импортированный стиль 3511"/>
    <w:pPr>
      <w:numPr>
        <w:numId w:val="123"/>
      </w:numPr>
    </w:pPr>
  </w:style>
  <w:style w:type="numbering" w:customStyle="1" w:styleId="3611">
    <w:name w:val="Импортированный стиль 3611"/>
  </w:style>
  <w:style w:type="numbering" w:customStyle="1" w:styleId="3711">
    <w:name w:val="Импортированный стиль 3711"/>
  </w:style>
  <w:style w:type="numbering" w:customStyle="1" w:styleId="4311">
    <w:name w:val="Импортированный стиль 4311"/>
    <w:pPr>
      <w:numPr>
        <w:numId w:val="126"/>
      </w:numPr>
    </w:pPr>
  </w:style>
  <w:style w:type="numbering" w:customStyle="1" w:styleId="4411">
    <w:name w:val="Импортированный стиль 4411"/>
  </w:style>
  <w:style w:type="numbering" w:customStyle="1" w:styleId="4511">
    <w:name w:val="Импортированный стиль 4511"/>
  </w:style>
  <w:style w:type="character" w:customStyle="1" w:styleId="1ff3">
    <w:name w:val="Название Знак1"/>
    <w:uiPriority w:val="10"/>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b"/>
    <w:uiPriority w:val="99"/>
    <w:pPr>
      <w:spacing w:before="100" w:beforeAutospacing="1" w:after="100" w:afterAutospacing="1"/>
    </w:pPr>
    <w:rPr>
      <w:sz w:val="24"/>
      <w:szCs w:val="24"/>
    </w:rPr>
  </w:style>
  <w:style w:type="numbering" w:customStyle="1" w:styleId="31120">
    <w:name w:val="Импортированный стиль 3112"/>
  </w:style>
  <w:style w:type="numbering" w:customStyle="1" w:styleId="3113">
    <w:name w:val="Импортированный стиль 3113"/>
    <w:pPr>
      <w:numPr>
        <w:numId w:val="124"/>
      </w:numPr>
    </w:pPr>
  </w:style>
  <w:style w:type="numbering" w:customStyle="1" w:styleId="3412">
    <w:name w:val="Импортированный стиль 3412"/>
  </w:style>
  <w:style w:type="numbering" w:customStyle="1" w:styleId="3512">
    <w:name w:val="Импортированный стиль 3512"/>
  </w:style>
  <w:style w:type="numbering" w:customStyle="1" w:styleId="3413">
    <w:name w:val="Импортированный стиль 3413"/>
  </w:style>
  <w:style w:type="numbering" w:customStyle="1" w:styleId="3612">
    <w:name w:val="Импортированный стиль 3612"/>
    <w:pPr>
      <w:numPr>
        <w:numId w:val="125"/>
      </w:numPr>
    </w:pPr>
  </w:style>
  <w:style w:type="numbering" w:customStyle="1" w:styleId="3414">
    <w:name w:val="Импортированный стиль 3414"/>
    <w:pPr>
      <w:numPr>
        <w:numId w:val="44"/>
      </w:numPr>
    </w:pPr>
  </w:style>
  <w:style w:type="numbering" w:customStyle="1" w:styleId="3712">
    <w:name w:val="Импортированный стиль 3712"/>
  </w:style>
  <w:style w:type="numbering" w:customStyle="1" w:styleId="4412">
    <w:name w:val="Импортированный стиль 4412"/>
  </w:style>
  <w:style w:type="numbering" w:customStyle="1" w:styleId="6b">
    <w:name w:val="Нет списка6"/>
    <w:next w:val="ae"/>
    <w:uiPriority w:val="99"/>
    <w:semiHidden/>
    <w:unhideWhenUsed/>
  </w:style>
  <w:style w:type="paragraph" w:customStyle="1" w:styleId="blocktext10">
    <w:name w:val="blocktext1"/>
    <w:basedOn w:val="ab"/>
    <w:uiPriority w:val="99"/>
    <w:pPr>
      <w:spacing w:before="120" w:after="15"/>
    </w:pPr>
    <w:rPr>
      <w:sz w:val="24"/>
      <w:szCs w:val="24"/>
    </w:rPr>
  </w:style>
  <w:style w:type="character" w:customStyle="1" w:styleId="Subst">
    <w:name w:val="Subst"/>
    <w:uiPriority w:val="99"/>
    <w:rPr>
      <w:b/>
      <w:i/>
    </w:rPr>
  </w:style>
  <w:style w:type="table" w:customStyle="1" w:styleId="6c">
    <w:name w:val="Сетка таблицы6"/>
    <w:basedOn w:val="ad"/>
    <w:next w:val="aff7"/>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Pr>
      <w:rFonts w:ascii="Times New Roman" w:hAnsi="Times New Roman" w:cs="Times New Roman"/>
      <w:sz w:val="22"/>
      <w:szCs w:val="22"/>
    </w:rPr>
  </w:style>
  <w:style w:type="paragraph" w:customStyle="1" w:styleId="affffff4">
    <w:name w:val="Таблица шапка"/>
    <w:basedOn w:val="ab"/>
    <w:uiPriority w:val="99"/>
    <w:pPr>
      <w:keepNext/>
      <w:spacing w:before="40" w:after="40"/>
      <w:ind w:left="57" w:right="57"/>
    </w:pPr>
    <w:rPr>
      <w:rFonts w:eastAsia="Calibri"/>
      <w:bCs/>
      <w:sz w:val="22"/>
      <w:szCs w:val="22"/>
    </w:rPr>
  </w:style>
  <w:style w:type="paragraph" w:customStyle="1" w:styleId="affffff5">
    <w:name w:val="Таблица текст"/>
    <w:basedOn w:val="ab"/>
    <w:uiPriority w:val="99"/>
    <w:pPr>
      <w:spacing w:before="40" w:after="40"/>
      <w:ind w:left="57" w:right="57"/>
    </w:pPr>
    <w:rPr>
      <w:rFonts w:eastAsia="Calibri"/>
      <w:bCs/>
      <w:sz w:val="24"/>
      <w:szCs w:val="22"/>
    </w:rPr>
  </w:style>
  <w:style w:type="paragraph" w:customStyle="1" w:styleId="affffff6">
    <w:name w:val="Служебный"/>
    <w:basedOn w:val="affffff7"/>
    <w:uiPriority w:val="99"/>
  </w:style>
  <w:style w:type="paragraph" w:customStyle="1" w:styleId="affffff7">
    <w:name w:val="Главы"/>
    <w:basedOn w:val="affffff8"/>
    <w:next w:val="ab"/>
    <w:uiPriority w:val="9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b"/>
    <w:uiPriority w:val="99"/>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9">
    <w:name w:val="маркированный"/>
    <w:basedOn w:val="ab"/>
    <w:uiPriority w:val="99"/>
    <w:semiHidden/>
    <w:pPr>
      <w:tabs>
        <w:tab w:val="num" w:pos="1701"/>
      </w:tabs>
      <w:spacing w:line="360" w:lineRule="auto"/>
      <w:ind w:left="1701" w:hanging="567"/>
      <w:jc w:val="both"/>
    </w:pPr>
    <w:rPr>
      <w:rFonts w:eastAsia="Calibri"/>
      <w:bCs/>
      <w:sz w:val="22"/>
      <w:szCs w:val="22"/>
    </w:rPr>
  </w:style>
  <w:style w:type="character" w:customStyle="1" w:styleId="affffffa">
    <w:name w:val="Пункт Знак"/>
    <w:rPr>
      <w:sz w:val="28"/>
      <w:lang w:val="ru-RU" w:eastAsia="ru-RU"/>
    </w:rPr>
  </w:style>
  <w:style w:type="character" w:customStyle="1" w:styleId="affffffb">
    <w:name w:val="Подпункт Знак"/>
    <w:rPr>
      <w:rFonts w:cs="Times New Roman"/>
      <w:sz w:val="28"/>
      <w:lang w:val="ru-RU" w:eastAsia="ru-RU" w:bidi="ar-SA"/>
    </w:rPr>
  </w:style>
  <w:style w:type="paragraph" w:customStyle="1" w:styleId="2f6">
    <w:name w:val="Пункт2"/>
    <w:basedOn w:val="aff9"/>
    <w:uiPriority w:val="99"/>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c">
    <w:name w:val="List Number"/>
    <w:basedOn w:val="ab"/>
    <w:uiPriority w:val="99"/>
    <w:pPr>
      <w:tabs>
        <w:tab w:val="num" w:pos="1134"/>
      </w:tabs>
      <w:autoSpaceDE w:val="0"/>
      <w:autoSpaceDN w:val="0"/>
      <w:spacing w:before="60" w:line="360" w:lineRule="auto"/>
      <w:ind w:firstLine="567"/>
      <w:jc w:val="both"/>
    </w:pPr>
    <w:rPr>
      <w:rFonts w:eastAsia="Calibri"/>
      <w:bCs/>
      <w:sz w:val="22"/>
      <w:szCs w:val="24"/>
    </w:rPr>
  </w:style>
  <w:style w:type="paragraph" w:customStyle="1" w:styleId="affffffd">
    <w:name w:val="Текст таблицы"/>
    <w:basedOn w:val="ab"/>
    <w:uiPriority w:val="99"/>
    <w:semiHidden/>
    <w:pPr>
      <w:spacing w:before="40" w:after="40"/>
      <w:ind w:left="57" w:right="57"/>
    </w:pPr>
    <w:rPr>
      <w:rFonts w:eastAsia="Calibri"/>
      <w:bCs/>
      <w:sz w:val="24"/>
      <w:szCs w:val="24"/>
    </w:rPr>
  </w:style>
  <w:style w:type="paragraph" w:customStyle="1" w:styleId="affffffe">
    <w:name w:val="Подподподподпункт"/>
    <w:basedOn w:val="ab"/>
    <w:uiPriority w:val="99"/>
    <w:pPr>
      <w:tabs>
        <w:tab w:val="num" w:pos="2835"/>
      </w:tabs>
      <w:spacing w:line="360" w:lineRule="auto"/>
      <w:ind w:left="2835" w:hanging="567"/>
      <w:jc w:val="both"/>
    </w:pPr>
    <w:rPr>
      <w:rFonts w:eastAsia="Calibri"/>
      <w:bCs/>
      <w:sz w:val="22"/>
      <w:szCs w:val="22"/>
    </w:rPr>
  </w:style>
  <w:style w:type="paragraph" w:customStyle="1" w:styleId="afffffff">
    <w:name w:val="Подподподпункт"/>
    <w:basedOn w:val="ab"/>
    <w:uiPriority w:val="99"/>
    <w:pPr>
      <w:tabs>
        <w:tab w:val="num" w:pos="2268"/>
      </w:tabs>
      <w:spacing w:line="360" w:lineRule="auto"/>
      <w:ind w:left="2268" w:hanging="567"/>
      <w:jc w:val="both"/>
    </w:pPr>
    <w:rPr>
      <w:rFonts w:eastAsia="Calibri"/>
      <w:bCs/>
      <w:sz w:val="22"/>
      <w:szCs w:val="22"/>
    </w:rPr>
  </w:style>
  <w:style w:type="paragraph" w:customStyle="1" w:styleId="219">
    <w:name w:val="Основной текст 21"/>
    <w:basedOn w:val="ab"/>
    <w:uiPriority w:val="99"/>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9"/>
    <w:uiPriority w:val="99"/>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b"/>
    <w:uiPriority w:val="99"/>
    <w:pPr>
      <w:overflowPunct w:val="0"/>
      <w:autoSpaceDE w:val="0"/>
      <w:autoSpaceDN w:val="0"/>
      <w:adjustRightInd w:val="0"/>
      <w:ind w:firstLine="720"/>
      <w:jc w:val="both"/>
      <w:textAlignment w:val="baseline"/>
    </w:pPr>
    <w:rPr>
      <w:rFonts w:eastAsia="Calibri"/>
      <w:bCs/>
      <w:sz w:val="24"/>
      <w:szCs w:val="22"/>
    </w:rPr>
  </w:style>
  <w:style w:type="paragraph" w:styleId="2f7">
    <w:name w:val="List Bullet 2"/>
    <w:basedOn w:val="ab"/>
    <w:autoRedefine/>
    <w:uiPriority w:val="99"/>
    <w:pPr>
      <w:tabs>
        <w:tab w:val="num" w:pos="0"/>
        <w:tab w:val="num" w:pos="624"/>
      </w:tabs>
      <w:ind w:firstLine="360"/>
      <w:jc w:val="both"/>
    </w:pPr>
    <w:rPr>
      <w:rFonts w:eastAsia="Calibri"/>
      <w:bCs/>
      <w:sz w:val="24"/>
      <w:szCs w:val="24"/>
    </w:rPr>
  </w:style>
  <w:style w:type="paragraph" w:customStyle="1" w:styleId="Body">
    <w:name w:val="Body"/>
    <w:basedOn w:val="ab"/>
    <w:link w:val="Body0"/>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7">
    <w:name w:val="Основной текст 31"/>
    <w:basedOn w:val="ab"/>
    <w:uiPriority w:val="99"/>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4">
    <w:name w:val="Заголовок 2.Б2"/>
    <w:basedOn w:val="ab"/>
    <w:next w:val="ab"/>
    <w:uiPriority w:val="99"/>
    <w:pPr>
      <w:keepNext/>
      <w:keepLines/>
      <w:widowControl w:val="0"/>
      <w:tabs>
        <w:tab w:val="left" w:pos="709"/>
      </w:tabs>
      <w:spacing w:before="240" w:after="120"/>
      <w:outlineLvl w:val="1"/>
    </w:pPr>
    <w:rPr>
      <w:rFonts w:eastAsia="Calibri"/>
      <w:b/>
      <w:bCs/>
      <w:smallCaps/>
      <w:sz w:val="24"/>
      <w:szCs w:val="22"/>
    </w:rPr>
  </w:style>
  <w:style w:type="paragraph" w:customStyle="1" w:styleId="2f8">
    <w:name w:val="Обычный2"/>
    <w:uiPriority w:val="99"/>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a">
    <w:name w:val="Основной текст с отступом 21"/>
    <w:basedOn w:val="ab"/>
    <w:uiPriority w:val="99"/>
    <w:pPr>
      <w:overflowPunct w:val="0"/>
      <w:autoSpaceDE w:val="0"/>
      <w:autoSpaceDN w:val="0"/>
      <w:adjustRightInd w:val="0"/>
      <w:ind w:left="2977" w:hanging="2257"/>
      <w:textAlignment w:val="baseline"/>
    </w:pPr>
    <w:rPr>
      <w:rFonts w:ascii="Arial" w:eastAsia="Calibri" w:hAnsi="Arial"/>
      <w:sz w:val="22"/>
    </w:rPr>
  </w:style>
  <w:style w:type="paragraph" w:customStyle="1" w:styleId="a9">
    <w:name w:val="АриалНум"/>
    <w:basedOn w:val="ab"/>
    <w:uiPriority w:val="99"/>
    <w:pPr>
      <w:numPr>
        <w:numId w:val="116"/>
      </w:numPr>
      <w:jc w:val="both"/>
    </w:pPr>
    <w:rPr>
      <w:rFonts w:ascii="Arial" w:eastAsia="Calibri" w:hAnsi="Arial" w:cs="Arial"/>
      <w:sz w:val="24"/>
      <w:szCs w:val="24"/>
    </w:rPr>
  </w:style>
  <w:style w:type="paragraph" w:customStyle="1" w:styleId="a5">
    <w:name w:val="АриалСписок"/>
    <w:basedOn w:val="ab"/>
    <w:uiPriority w:val="99"/>
    <w:pPr>
      <w:numPr>
        <w:numId w:val="117"/>
      </w:numPr>
      <w:jc w:val="both"/>
    </w:pPr>
    <w:rPr>
      <w:rFonts w:ascii="Arial" w:eastAsia="Calibri" w:hAnsi="Arial" w:cs="Arial"/>
      <w:sz w:val="24"/>
      <w:szCs w:val="24"/>
    </w:rPr>
  </w:style>
  <w:style w:type="paragraph" w:customStyle="1" w:styleId="BodyText24">
    <w:name w:val="Body Text 24"/>
    <w:basedOn w:val="ab"/>
    <w:uiPriority w:val="99"/>
    <w:pPr>
      <w:spacing w:before="80"/>
      <w:ind w:left="113"/>
    </w:pPr>
    <w:rPr>
      <w:rFonts w:eastAsia="Calibri"/>
      <w:sz w:val="28"/>
    </w:rPr>
  </w:style>
  <w:style w:type="paragraph" w:customStyle="1" w:styleId="BodyText22">
    <w:name w:val="Body Text 22"/>
    <w:basedOn w:val="ab"/>
    <w:uiPriority w:val="99"/>
    <w:pPr>
      <w:jc w:val="both"/>
    </w:pPr>
    <w:rPr>
      <w:rFonts w:eastAsia="Calibri"/>
      <w:sz w:val="24"/>
    </w:rPr>
  </w:style>
  <w:style w:type="paragraph" w:customStyle="1" w:styleId="BodyText25">
    <w:name w:val="Body Text 25"/>
    <w:basedOn w:val="ab"/>
    <w:uiPriority w:val="99"/>
    <w:rPr>
      <w:rFonts w:eastAsia="Calibri"/>
      <w:sz w:val="24"/>
    </w:rPr>
  </w:style>
  <w:style w:type="paragraph" w:customStyle="1" w:styleId="BodyText213">
    <w:name w:val="Body Text 213"/>
    <w:basedOn w:val="ab"/>
    <w:uiPriority w:val="99"/>
    <w:pPr>
      <w:jc w:val="both"/>
    </w:pPr>
    <w:rPr>
      <w:rFonts w:eastAsia="Calibri"/>
      <w:sz w:val="24"/>
    </w:rPr>
  </w:style>
  <w:style w:type="paragraph" w:customStyle="1" w:styleId="BodyText28">
    <w:name w:val="Body Text 28"/>
    <w:basedOn w:val="ab"/>
    <w:uiPriority w:val="99"/>
    <w:rPr>
      <w:rFonts w:eastAsia="Calibri"/>
      <w:sz w:val="24"/>
    </w:rPr>
  </w:style>
  <w:style w:type="paragraph" w:customStyle="1" w:styleId="caaieiaie51">
    <w:name w:val="caaieiaie 51"/>
    <w:basedOn w:val="ab"/>
    <w:next w:val="ab"/>
    <w:uiPriority w:val="99"/>
    <w:pPr>
      <w:keepNext/>
      <w:jc w:val="center"/>
    </w:pPr>
    <w:rPr>
      <w:rFonts w:eastAsia="Calibri"/>
      <w:b/>
      <w:sz w:val="28"/>
    </w:rPr>
  </w:style>
  <w:style w:type="paragraph" w:styleId="2f9">
    <w:name w:val="List Number 2"/>
    <w:basedOn w:val="affffffc"/>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b"/>
    <w:uiPriority w:val="99"/>
    <w:pPr>
      <w:widowControl w:val="0"/>
    </w:pPr>
    <w:rPr>
      <w:rFonts w:ascii="Gelvetsky 12pt" w:eastAsia="Calibri" w:hAnsi="Gelvetsky 12pt"/>
      <w:sz w:val="24"/>
      <w:lang w:val="en-US"/>
    </w:rPr>
  </w:style>
  <w:style w:type="paragraph" w:customStyle="1" w:styleId="118">
    <w:name w:val="заголовок 11"/>
    <w:basedOn w:val="ab"/>
    <w:next w:val="ab"/>
    <w:uiPriority w:val="99"/>
    <w:pPr>
      <w:keepNext/>
      <w:autoSpaceDE w:val="0"/>
      <w:autoSpaceDN w:val="0"/>
      <w:jc w:val="center"/>
    </w:pPr>
    <w:rPr>
      <w:rFonts w:eastAsia="Calibri"/>
      <w:szCs w:val="24"/>
    </w:rPr>
  </w:style>
  <w:style w:type="paragraph" w:customStyle="1" w:styleId="Normal-dog">
    <w:name w:val="Normal-dog"/>
    <w:uiPriority w:val="99"/>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1">
    <w:name w:val="Salutation"/>
    <w:basedOn w:val="ab"/>
    <w:next w:val="ab"/>
    <w:link w:val="afffffff2"/>
    <w:uiPriority w:val="99"/>
    <w:rPr>
      <w:rFonts w:eastAsia="Calibri"/>
      <w:sz w:val="24"/>
      <w:szCs w:val="24"/>
    </w:rPr>
  </w:style>
  <w:style w:type="character" w:customStyle="1" w:styleId="afffffff2">
    <w:name w:val="Приветствие Знак"/>
    <w:basedOn w:val="ac"/>
    <w:link w:val="afffffff1"/>
    <w:uiPriority w:val="99"/>
    <w:rPr>
      <w:rFonts w:ascii="Times New Roman" w:eastAsia="Calibri" w:hAnsi="Times New Roman" w:cs="Times New Roman"/>
      <w:sz w:val="24"/>
      <w:szCs w:val="24"/>
      <w:lang w:eastAsia="ru-RU"/>
    </w:rPr>
  </w:style>
  <w:style w:type="paragraph" w:customStyle="1" w:styleId="318">
    <w:name w:val="Основной текст с отступом 31"/>
    <w:basedOn w:val="2f8"/>
    <w:uiPriority w:val="99"/>
    <w:pPr>
      <w:widowControl/>
      <w:spacing w:line="220" w:lineRule="auto"/>
      <w:ind w:firstLine="426"/>
    </w:pPr>
    <w:rPr>
      <w:sz w:val="20"/>
    </w:rPr>
  </w:style>
  <w:style w:type="paragraph" w:customStyle="1" w:styleId="1ff4">
    <w:name w:val="Текст1"/>
    <w:basedOn w:val="ab"/>
    <w:uiPriority w:val="99"/>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b"/>
    <w:uiPriority w:val="99"/>
    <w:pPr>
      <w:spacing w:before="100" w:beforeAutospacing="1" w:after="100" w:afterAutospacing="1"/>
      <w:jc w:val="both"/>
    </w:pPr>
    <w:rPr>
      <w:rFonts w:eastAsia="Calibri"/>
      <w:sz w:val="24"/>
      <w:szCs w:val="24"/>
    </w:rPr>
  </w:style>
  <w:style w:type="paragraph" w:customStyle="1" w:styleId="afffffff3">
    <w:name w:val="АриалТабл"/>
    <w:basedOn w:val="afff0"/>
    <w:uiPriority w:val="99"/>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b"/>
    <w:uiPriority w:val="99"/>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4">
    <w:name w:val="Пункт Знак Знак"/>
    <w:rPr>
      <w:sz w:val="28"/>
      <w:lang w:val="ru-RU" w:eastAsia="ru-RU"/>
    </w:rPr>
  </w:style>
  <w:style w:type="paragraph" w:customStyle="1" w:styleId="afffffff5">
    <w:name w:val="Ариал Таблица"/>
    <w:basedOn w:val="afff0"/>
    <w:link w:val="afffffff6"/>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6">
    <w:name w:val="Ариал Таблица Знак"/>
    <w:link w:val="afffffff5"/>
    <w:locked/>
    <w:rPr>
      <w:rFonts w:ascii="Arial" w:eastAsia="Calibri" w:hAnsi="Arial" w:cs="Times New Roman"/>
      <w:sz w:val="20"/>
      <w:szCs w:val="20"/>
      <w:lang w:val="x-none" w:eastAsia="ru-RU"/>
    </w:rPr>
  </w:style>
  <w:style w:type="paragraph" w:customStyle="1" w:styleId="-30">
    <w:name w:val="пункт-3"/>
    <w:basedOn w:val="ab"/>
    <w:uiPriority w:val="99"/>
    <w:pPr>
      <w:spacing w:line="360" w:lineRule="auto"/>
      <w:jc w:val="both"/>
    </w:pPr>
    <w:rPr>
      <w:rFonts w:eastAsia="Calibri"/>
      <w:sz w:val="24"/>
      <w:szCs w:val="28"/>
    </w:rPr>
  </w:style>
  <w:style w:type="paragraph" w:customStyle="1" w:styleId="-6">
    <w:name w:val="пункт-6"/>
    <w:basedOn w:val="ab"/>
    <w:uiPriority w:val="99"/>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b"/>
    <w:uiPriority w:val="99"/>
    <w:pPr>
      <w:spacing w:after="160" w:line="240" w:lineRule="exact"/>
    </w:pPr>
    <w:rPr>
      <w:rFonts w:ascii="Verdana" w:eastAsia="Calibri" w:hAnsi="Verdana" w:cs="Verdana"/>
      <w:lang w:val="en-US" w:eastAsia="en-US"/>
    </w:rPr>
  </w:style>
  <w:style w:type="paragraph" w:customStyle="1" w:styleId="p4">
    <w:name w:val="p4"/>
    <w:basedOn w:val="ab"/>
    <w:uiPriority w:val="99"/>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7">
    <w:name w:val="Заголовок формы"/>
    <w:basedOn w:val="ab"/>
    <w:uiPriority w:val="99"/>
    <w:pPr>
      <w:keepNext/>
      <w:suppressAutoHyphens/>
      <w:spacing w:before="360" w:after="240"/>
      <w:jc w:val="center"/>
    </w:pPr>
    <w:rPr>
      <w:rFonts w:eastAsia="Calibri"/>
      <w:b/>
      <w:caps/>
      <w:sz w:val="24"/>
      <w:szCs w:val="28"/>
    </w:rPr>
  </w:style>
  <w:style w:type="paragraph" w:customStyle="1" w:styleId="-7">
    <w:name w:val="Контракт-раздел"/>
    <w:basedOn w:val="ab"/>
    <w:uiPriority w:val="99"/>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b"/>
    <w:uiPriority w:val="99"/>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b"/>
    <w:link w:val="HTML4"/>
    <w:rPr>
      <w:rFonts w:eastAsia="Calibri"/>
      <w:i/>
      <w:iCs/>
      <w:sz w:val="24"/>
      <w:szCs w:val="24"/>
    </w:rPr>
  </w:style>
  <w:style w:type="character" w:customStyle="1" w:styleId="HTML4">
    <w:name w:val="Адрес HTML Знак"/>
    <w:basedOn w:val="ac"/>
    <w:link w:val="HTML3"/>
    <w:rPr>
      <w:rFonts w:ascii="Times New Roman" w:eastAsia="Calibri" w:hAnsi="Times New Roman" w:cs="Times New Roman"/>
      <w:i/>
      <w:iCs/>
      <w:sz w:val="24"/>
      <w:szCs w:val="24"/>
      <w:lang w:eastAsia="ru-RU"/>
    </w:rPr>
  </w:style>
  <w:style w:type="paragraph" w:customStyle="1" w:styleId="-40">
    <w:name w:val="подзаголовок-4"/>
    <w:basedOn w:val="-4"/>
    <w:uiPriority w:val="99"/>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b"/>
    <w:uiPriority w:val="99"/>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b"/>
    <w:uiPriority w:val="99"/>
    <w:pPr>
      <w:tabs>
        <w:tab w:val="num" w:pos="1418"/>
      </w:tabs>
      <w:spacing w:line="360" w:lineRule="auto"/>
      <w:ind w:left="1418" w:hanging="567"/>
      <w:jc w:val="both"/>
    </w:pPr>
    <w:rPr>
      <w:rFonts w:eastAsia="Calibri"/>
      <w:sz w:val="24"/>
      <w:szCs w:val="28"/>
    </w:rPr>
  </w:style>
  <w:style w:type="character" w:customStyle="1" w:styleId="afffffff8">
    <w:name w:val="замена"/>
    <w:rPr>
      <w:b/>
      <w:i/>
      <w:shd w:val="clear" w:color="auto" w:fill="FFCC99"/>
    </w:rPr>
  </w:style>
  <w:style w:type="paragraph" w:customStyle="1" w:styleId="afffffff9">
    <w:name w:val="Знак Знак Знак Знак Знак Знак"/>
    <w:basedOn w:val="ab"/>
    <w:next w:val="18"/>
    <w:uiPriority w:val="99"/>
    <w:pPr>
      <w:spacing w:after="160" w:line="240" w:lineRule="exact"/>
      <w:jc w:val="both"/>
    </w:pPr>
    <w:rPr>
      <w:rFonts w:ascii="Verdana" w:eastAsia="Calibri" w:hAnsi="Verdana"/>
      <w:lang w:val="en-US" w:eastAsia="en-US"/>
    </w:rPr>
  </w:style>
  <w:style w:type="paragraph" w:customStyle="1" w:styleId="afffffffa">
    <w:name w:val="Марк список"/>
    <w:basedOn w:val="ab"/>
    <w:uiPriority w:val="99"/>
    <w:pPr>
      <w:tabs>
        <w:tab w:val="num" w:pos="360"/>
      </w:tabs>
      <w:spacing w:after="140"/>
      <w:ind w:left="360" w:hanging="360"/>
      <w:jc w:val="both"/>
    </w:pPr>
    <w:rPr>
      <w:rFonts w:eastAsia="Calibri"/>
      <w:sz w:val="22"/>
    </w:rPr>
  </w:style>
  <w:style w:type="paragraph" w:customStyle="1" w:styleId="3f9">
    <w:name w:val="заголовок 3"/>
    <w:basedOn w:val="ab"/>
    <w:next w:val="ab"/>
    <w:uiPriority w:val="99"/>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b">
    <w:name w:val="текст примечания"/>
    <w:basedOn w:val="ab"/>
    <w:uiPriority w:val="99"/>
    <w:pPr>
      <w:widowControl w:val="0"/>
      <w:overflowPunct w:val="0"/>
      <w:autoSpaceDE w:val="0"/>
      <w:autoSpaceDN w:val="0"/>
      <w:adjustRightInd w:val="0"/>
      <w:ind w:firstLine="284"/>
      <w:jc w:val="both"/>
      <w:textAlignment w:val="baseline"/>
    </w:pPr>
    <w:rPr>
      <w:rFonts w:eastAsia="Calibri"/>
    </w:rPr>
  </w:style>
  <w:style w:type="paragraph" w:customStyle="1" w:styleId="afffffffc">
    <w:name w:val="Подподпункт Знак"/>
    <w:basedOn w:val="ab"/>
    <w:uiPriority w:val="99"/>
    <w:pPr>
      <w:tabs>
        <w:tab w:val="num" w:pos="1134"/>
        <w:tab w:val="num" w:pos="3119"/>
      </w:tabs>
      <w:spacing w:line="360" w:lineRule="auto"/>
      <w:ind w:left="360" w:hanging="567"/>
      <w:jc w:val="both"/>
    </w:pPr>
    <w:rPr>
      <w:rFonts w:eastAsia="Calibri"/>
      <w:sz w:val="28"/>
      <w:szCs w:val="28"/>
    </w:rPr>
  </w:style>
  <w:style w:type="paragraph" w:customStyle="1" w:styleId="afffffffd">
    <w:name w:val="Маркирование"/>
    <w:basedOn w:val="afffff1"/>
    <w:uiPriority w:val="99"/>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b"/>
    <w:uiPriority w:val="99"/>
    <w:pPr>
      <w:spacing w:line="264" w:lineRule="auto"/>
    </w:pPr>
    <w:rPr>
      <w:rFonts w:eastAsia="Calibri"/>
      <w:sz w:val="28"/>
    </w:rPr>
  </w:style>
  <w:style w:type="paragraph" w:customStyle="1" w:styleId="affffffff">
    <w:name w:val="Стиль"/>
    <w:uiPriority w:val="9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f0">
    <w:name w:val="Дашков"/>
    <w:basedOn w:val="ab"/>
    <w:uiPriority w:val="99"/>
    <w:pPr>
      <w:keepNext/>
      <w:keepLines/>
      <w:tabs>
        <w:tab w:val="left" w:pos="-720"/>
      </w:tabs>
      <w:suppressAutoHyphens/>
      <w:ind w:firstLine="720"/>
      <w:jc w:val="both"/>
    </w:pPr>
    <w:rPr>
      <w:rFonts w:eastAsia="Calibri"/>
      <w:sz w:val="24"/>
      <w:lang w:val="en-US"/>
    </w:rPr>
  </w:style>
  <w:style w:type="paragraph" w:customStyle="1" w:styleId="affffffff1">
    <w:name w:val="Абзац нумеров"/>
    <w:basedOn w:val="ab"/>
    <w:uiPriority w:val="99"/>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b"/>
    <w:uiPriority w:val="99"/>
    <w:pPr>
      <w:ind w:firstLine="709"/>
      <w:jc w:val="both"/>
    </w:pPr>
    <w:rPr>
      <w:rFonts w:eastAsia="Calibri"/>
      <w:sz w:val="24"/>
    </w:rPr>
  </w:style>
  <w:style w:type="paragraph" w:customStyle="1" w:styleId="a7">
    <w:name w:val="буквы"/>
    <w:basedOn w:val="ab"/>
    <w:uiPriority w:val="99"/>
    <w:pPr>
      <w:numPr>
        <w:numId w:val="118"/>
      </w:numPr>
      <w:spacing w:line="360" w:lineRule="auto"/>
      <w:jc w:val="both"/>
    </w:pPr>
    <w:rPr>
      <w:rFonts w:eastAsia="Calibri"/>
      <w:sz w:val="28"/>
    </w:rPr>
  </w:style>
  <w:style w:type="character" w:customStyle="1" w:styleId="affffffff2">
    <w:name w:val="Ариал Знак"/>
    <w:locked/>
    <w:rPr>
      <w:rFonts w:ascii="Arial" w:hAnsi="Arial"/>
      <w:sz w:val="24"/>
      <w:lang w:val="ru-RU" w:eastAsia="ru-RU"/>
    </w:rPr>
  </w:style>
  <w:style w:type="paragraph" w:customStyle="1" w:styleId="affffffff3">
    <w:name w:val="Стадия_кр"/>
    <w:basedOn w:val="ab"/>
    <w:next w:val="ab"/>
    <w:uiPriority w:val="99"/>
    <w:pPr>
      <w:jc w:val="center"/>
    </w:pPr>
    <w:rPr>
      <w:rFonts w:eastAsia="Calibri"/>
      <w:sz w:val="24"/>
    </w:rPr>
  </w:style>
  <w:style w:type="paragraph" w:customStyle="1" w:styleId="affffffff4">
    <w:name w:val="перечень"/>
    <w:basedOn w:val="ab"/>
    <w:uiPriority w:val="99"/>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b"/>
    <w:autoRedefine/>
    <w:uiPriority w:val="99"/>
    <w:pPr>
      <w:ind w:firstLine="539"/>
      <w:jc w:val="both"/>
    </w:pPr>
    <w:rPr>
      <w:rFonts w:ascii="Arial" w:eastAsia="Calibri" w:hAnsi="Arial" w:cs="Arial"/>
      <w:b/>
      <w:bCs/>
      <w:i/>
      <w:iCs/>
      <w:color w:val="000000"/>
      <w:sz w:val="22"/>
      <w:szCs w:val="24"/>
    </w:rPr>
  </w:style>
  <w:style w:type="paragraph" w:customStyle="1" w:styleId="caaieiaie4">
    <w:name w:val="caaieiaie 4"/>
    <w:basedOn w:val="ab"/>
    <w:next w:val="ab"/>
    <w:uiPriority w:val="99"/>
    <w:pPr>
      <w:keepNext/>
      <w:jc w:val="center"/>
    </w:pPr>
    <w:rPr>
      <w:rFonts w:eastAsia="Calibri"/>
      <w:b/>
      <w:bCs/>
      <w:sz w:val="24"/>
      <w:szCs w:val="24"/>
    </w:rPr>
  </w:style>
  <w:style w:type="paragraph" w:customStyle="1" w:styleId="21b">
    <w:name w:val="заголовок 21"/>
    <w:basedOn w:val="ab"/>
    <w:next w:val="ab"/>
    <w:uiPriority w:val="99"/>
    <w:pPr>
      <w:keepNext/>
      <w:widowControl w:val="0"/>
      <w:ind w:firstLine="709"/>
      <w:jc w:val="both"/>
    </w:pPr>
    <w:rPr>
      <w:rFonts w:eastAsia="Calibri"/>
      <w:sz w:val="24"/>
      <w:szCs w:val="24"/>
    </w:rPr>
  </w:style>
  <w:style w:type="paragraph" w:customStyle="1" w:styleId="Textkorper">
    <w:name w:val="Textkorper"/>
    <w:basedOn w:val="ab"/>
    <w:uiPriority w:val="99"/>
    <w:rPr>
      <w:rFonts w:ascii="Arial" w:eastAsia="Calibri" w:hAnsi="Arial"/>
      <w:sz w:val="22"/>
    </w:rPr>
  </w:style>
  <w:style w:type="paragraph" w:customStyle="1" w:styleId="BodyText27">
    <w:name w:val="Body Text 27"/>
    <w:basedOn w:val="ab"/>
    <w:uiPriority w:val="99"/>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b"/>
    <w:uiPriority w:val="99"/>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b"/>
    <w:uiPriority w:val="99"/>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b"/>
    <w:uiPriority w:val="99"/>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b"/>
    <w:next w:val="ab"/>
    <w:uiPriority w:val="99"/>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5">
    <w:name w:val="Переменные"/>
    <w:basedOn w:val="af7"/>
    <w:uiPriority w:val="99"/>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6">
    <w:name w:val="Формула"/>
    <w:basedOn w:val="af7"/>
    <w:uiPriority w:val="99"/>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7">
    <w:name w:val="Чертежный"/>
    <w:uiPriority w:val="99"/>
    <w:pPr>
      <w:spacing w:after="0" w:line="240" w:lineRule="auto"/>
      <w:jc w:val="both"/>
    </w:pPr>
    <w:rPr>
      <w:rFonts w:ascii="ISOCPEUR" w:eastAsia="Calibri" w:hAnsi="ISOCPEUR" w:cs="Times New Roman"/>
      <w:i/>
      <w:sz w:val="28"/>
      <w:szCs w:val="20"/>
      <w:lang w:val="uk-UA" w:eastAsia="ru-RU"/>
    </w:rPr>
  </w:style>
  <w:style w:type="paragraph" w:customStyle="1" w:styleId="affffffff8">
    <w:name w:val="Листинг программы"/>
    <w:uiPriority w:val="99"/>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Pr>
      <w:rFonts w:ascii="StarSymbol" w:eastAsia="StarSymbol"/>
    </w:rPr>
  </w:style>
  <w:style w:type="character" w:customStyle="1" w:styleId="WW8Num51z0">
    <w:name w:val="WW8Num51z0"/>
    <w:rPr>
      <w:rFonts w:ascii="Symbol" w:hAnsi="Symbol"/>
    </w:rPr>
  </w:style>
  <w:style w:type="character" w:customStyle="1" w:styleId="WW8Num23z3">
    <w:name w:val="WW8Num23z3"/>
    <w:rPr>
      <w:rFonts w:ascii="Symbol" w:hAnsi="Symbol"/>
    </w:rPr>
  </w:style>
  <w:style w:type="paragraph" w:customStyle="1" w:styleId="3fa">
    <w:name w:val="Стиль3"/>
    <w:basedOn w:val="ab"/>
    <w:uiPriority w:val="99"/>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b"/>
    <w:uiPriority w:val="99"/>
    <w:pPr>
      <w:spacing w:after="160" w:line="240" w:lineRule="exact"/>
    </w:pPr>
    <w:rPr>
      <w:rFonts w:ascii="Verdana" w:eastAsia="Calibri" w:hAnsi="Verdana" w:cs="Verdana"/>
      <w:lang w:val="en-US" w:eastAsia="en-US"/>
    </w:rPr>
  </w:style>
  <w:style w:type="paragraph" w:customStyle="1" w:styleId="affffffff9">
    <w:name w:val="Знак Знак Знак Знак"/>
    <w:basedOn w:val="ab"/>
    <w:uiPriority w:val="99"/>
    <w:pPr>
      <w:spacing w:after="160" w:line="240" w:lineRule="exact"/>
    </w:pPr>
    <w:rPr>
      <w:rFonts w:ascii="Verdana" w:eastAsia="Calibri" w:hAnsi="Verdana" w:cs="Verdana"/>
      <w:lang w:val="en-US" w:eastAsia="en-US"/>
    </w:rPr>
  </w:style>
  <w:style w:type="paragraph" w:customStyle="1" w:styleId="affffffffa">
    <w:name w:val="Раздел"/>
    <w:basedOn w:val="ab"/>
    <w:next w:val="aff9"/>
    <w:uiPriority w:val="99"/>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b"/>
    <w:uiPriority w:val="99"/>
    <w:pPr>
      <w:ind w:left="57" w:right="113"/>
      <w:jc w:val="both"/>
    </w:pPr>
    <w:rPr>
      <w:rFonts w:ascii="Arial" w:eastAsia="Calibri" w:hAnsi="Arial"/>
      <w:color w:val="000000"/>
      <w:sz w:val="22"/>
      <w:szCs w:val="28"/>
    </w:rPr>
  </w:style>
  <w:style w:type="paragraph" w:customStyle="1" w:styleId="TR1">
    <w:name w:val="TR1"/>
    <w:basedOn w:val="ab"/>
    <w:uiPriority w:val="99"/>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f1"/>
    <w:next w:val="aff1"/>
    <w:uiPriority w:val="99"/>
    <w:semiHidden/>
    <w:rPr>
      <w:rFonts w:eastAsia="Calibri"/>
      <w:b/>
      <w:bCs/>
    </w:rPr>
  </w:style>
  <w:style w:type="paragraph" w:customStyle="1" w:styleId="affffffffb">
    <w:name w:val="Р"/>
    <w:basedOn w:val="ab"/>
    <w:uiPriority w:val="99"/>
    <w:semiHidden/>
    <w:rPr>
      <w:rFonts w:ascii="Arial" w:eastAsia="Calibri" w:hAnsi="Arial"/>
      <w:b/>
      <w:sz w:val="24"/>
    </w:rPr>
  </w:style>
  <w:style w:type="character" w:customStyle="1" w:styleId="1f0">
    <w:name w:val="Обычный1 Знак"/>
    <w:link w:val="1f"/>
    <w:locked/>
    <w:rPr>
      <w:rFonts w:ascii="Times New Roman" w:eastAsia="Times New Roman" w:hAnsi="Times New Roman" w:cs="Times New Roman"/>
      <w:sz w:val="20"/>
      <w:szCs w:val="20"/>
      <w:lang w:eastAsia="ru-RU"/>
    </w:rPr>
  </w:style>
  <w:style w:type="character" w:customStyle="1" w:styleId="big1">
    <w:name w:val="big1"/>
    <w:rPr>
      <w:rFonts w:ascii="Arial" w:hAnsi="Arial"/>
      <w:sz w:val="23"/>
    </w:rPr>
  </w:style>
  <w:style w:type="paragraph" w:customStyle="1" w:styleId="n6b9d9e8">
    <w:name w:val="n6ъb9d9e8тата"/>
    <w:basedOn w:val="ab"/>
    <w:uiPriority w:val="99"/>
    <w:pPr>
      <w:keepNext/>
      <w:widowControl w:val="0"/>
      <w:spacing w:line="360" w:lineRule="auto"/>
      <w:ind w:left="1134" w:right="1134"/>
      <w:jc w:val="both"/>
    </w:pPr>
    <w:rPr>
      <w:rFonts w:eastAsia="Calibri"/>
      <w:sz w:val="36"/>
    </w:rPr>
  </w:style>
  <w:style w:type="paragraph" w:customStyle="1" w:styleId="2fa">
    <w:name w:val="заголовок 2"/>
    <w:basedOn w:val="ab"/>
    <w:next w:val="ab"/>
    <w:uiPriority w:val="99"/>
    <w:pPr>
      <w:keepNext/>
      <w:widowControl w:val="0"/>
      <w:spacing w:before="240" w:after="60" w:line="360" w:lineRule="auto"/>
    </w:pPr>
    <w:rPr>
      <w:rFonts w:eastAsia="Calibri"/>
      <w:b/>
      <w:sz w:val="28"/>
    </w:rPr>
  </w:style>
  <w:style w:type="paragraph" w:customStyle="1" w:styleId="4f3">
    <w:name w:val="заголовок 4"/>
    <w:basedOn w:val="ab"/>
    <w:next w:val="ab"/>
    <w:uiPriority w:val="99"/>
    <w:pPr>
      <w:keepNext/>
      <w:widowControl w:val="0"/>
      <w:spacing w:before="240" w:after="60" w:line="360" w:lineRule="auto"/>
    </w:pPr>
    <w:rPr>
      <w:rFonts w:ascii="Arial" w:eastAsia="Calibri" w:hAnsi="Arial"/>
      <w:b/>
      <w:sz w:val="28"/>
    </w:rPr>
  </w:style>
  <w:style w:type="paragraph" w:customStyle="1" w:styleId="5b">
    <w:name w:val="заголовок 5"/>
    <w:basedOn w:val="ab"/>
    <w:next w:val="ab"/>
    <w:uiPriority w:val="99"/>
    <w:pPr>
      <w:widowControl w:val="0"/>
      <w:spacing w:before="240" w:after="60" w:line="360" w:lineRule="auto"/>
    </w:pPr>
    <w:rPr>
      <w:rFonts w:ascii="Arial" w:eastAsia="Calibri" w:hAnsi="Arial"/>
      <w:sz w:val="22"/>
    </w:rPr>
  </w:style>
  <w:style w:type="character" w:customStyle="1" w:styleId="affffffffc">
    <w:name w:val="номер страницы"/>
    <w:rPr>
      <w:rFonts w:cs="Times New Roman"/>
    </w:rPr>
  </w:style>
  <w:style w:type="character" w:customStyle="1" w:styleId="affffffffd">
    <w:name w:val="Основной шрифт"/>
  </w:style>
  <w:style w:type="paragraph" w:customStyle="1" w:styleId="font10">
    <w:name w:val="font10"/>
    <w:basedOn w:val="ab"/>
    <w:uiPriority w:val="99"/>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b"/>
    <w:uiPriority w:val="99"/>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b"/>
    <w:uiPriority w:val="99"/>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b"/>
    <w:uiPriority w:val="99"/>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b"/>
    <w:uiPriority w:val="99"/>
    <w:pPr>
      <w:tabs>
        <w:tab w:val="num" w:pos="0"/>
      </w:tabs>
      <w:spacing w:line="360" w:lineRule="auto"/>
      <w:ind w:firstLine="709"/>
      <w:jc w:val="both"/>
    </w:pPr>
    <w:rPr>
      <w:rFonts w:eastAsia="Calibri"/>
      <w:b/>
      <w:bCs/>
      <w:kern w:val="24"/>
      <w:sz w:val="28"/>
      <w:szCs w:val="24"/>
    </w:rPr>
  </w:style>
  <w:style w:type="character" w:customStyle="1" w:styleId="Sp10">
    <w:name w:val="Sp1 Знак Знак"/>
    <w:rPr>
      <w:b/>
      <w:kern w:val="24"/>
      <w:sz w:val="24"/>
      <w:lang w:val="ru-RU" w:eastAsia="ru-RU"/>
    </w:rPr>
  </w:style>
  <w:style w:type="paragraph" w:customStyle="1" w:styleId="Sp2">
    <w:name w:val="Sp2"/>
    <w:basedOn w:val="Sp1"/>
    <w:uiPriority w:val="99"/>
    <w:pPr>
      <w:tabs>
        <w:tab w:val="clear" w:pos="0"/>
        <w:tab w:val="num" w:pos="1790"/>
      </w:tabs>
      <w:ind w:left="1790" w:hanging="360"/>
    </w:pPr>
    <w:rPr>
      <w:b w:val="0"/>
      <w:bCs w:val="0"/>
    </w:rPr>
  </w:style>
  <w:style w:type="paragraph" w:customStyle="1" w:styleId="Sp3">
    <w:name w:val="Sp3"/>
    <w:basedOn w:val="Sp1"/>
    <w:uiPriority w:val="99"/>
    <w:pPr>
      <w:tabs>
        <w:tab w:val="clear" w:pos="0"/>
        <w:tab w:val="num" w:pos="2007"/>
      </w:tabs>
      <w:ind w:hanging="360"/>
    </w:pPr>
    <w:rPr>
      <w:b w:val="0"/>
    </w:rPr>
  </w:style>
  <w:style w:type="character" w:customStyle="1" w:styleId="Sp30">
    <w:name w:val="Sp3 Знак"/>
    <w:rPr>
      <w:rFonts w:cs="Times New Roman"/>
      <w:b/>
      <w:bCs/>
      <w:kern w:val="24"/>
      <w:sz w:val="24"/>
      <w:szCs w:val="24"/>
      <w:lang w:val="ru-RU" w:eastAsia="ru-RU" w:bidi="ar-SA"/>
    </w:rPr>
  </w:style>
  <w:style w:type="paragraph" w:customStyle="1" w:styleId="a2">
    <w:name w:val="Дефис"/>
    <w:basedOn w:val="ab"/>
    <w:uiPriority w:val="99"/>
    <w:pPr>
      <w:numPr>
        <w:ilvl w:val="1"/>
        <w:numId w:val="119"/>
      </w:numPr>
      <w:tabs>
        <w:tab w:val="clear" w:pos="0"/>
        <w:tab w:val="num" w:pos="360"/>
      </w:tabs>
      <w:spacing w:line="360" w:lineRule="auto"/>
      <w:ind w:left="0"/>
      <w:jc w:val="both"/>
    </w:pPr>
    <w:rPr>
      <w:rFonts w:eastAsia="Calibri"/>
      <w:kern w:val="24"/>
      <w:sz w:val="28"/>
      <w:szCs w:val="24"/>
    </w:rPr>
  </w:style>
  <w:style w:type="paragraph" w:customStyle="1" w:styleId="affffffffe">
    <w:name w:val="Справка"/>
    <w:basedOn w:val="ab"/>
    <w:next w:val="ab"/>
    <w:uiPriority w:val="99"/>
    <w:pPr>
      <w:spacing w:before="2400" w:after="240" w:line="360" w:lineRule="auto"/>
      <w:jc w:val="center"/>
    </w:pPr>
    <w:rPr>
      <w:rFonts w:eastAsia="Calibri"/>
      <w:b/>
      <w:sz w:val="28"/>
    </w:rPr>
  </w:style>
  <w:style w:type="paragraph" w:customStyle="1" w:styleId="afffffffff">
    <w:name w:val="ТекстОбычный"/>
    <w:uiPriority w:val="99"/>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b"/>
    <w:uiPriority w:val="99"/>
    <w:pPr>
      <w:spacing w:line="360" w:lineRule="auto"/>
      <w:jc w:val="center"/>
    </w:pPr>
    <w:rPr>
      <w:rFonts w:eastAsia="Calibri"/>
      <w:sz w:val="22"/>
      <w:szCs w:val="24"/>
    </w:rPr>
  </w:style>
  <w:style w:type="paragraph" w:customStyle="1" w:styleId="afffffffff0">
    <w:name w:val="ФИО"/>
    <w:basedOn w:val="ab"/>
    <w:next w:val="ab"/>
    <w:uiPriority w:val="99"/>
    <w:pPr>
      <w:spacing w:before="480" w:line="360" w:lineRule="auto"/>
    </w:pPr>
    <w:rPr>
      <w:rFonts w:eastAsia="Calibri"/>
      <w:b/>
      <w:sz w:val="28"/>
    </w:rPr>
  </w:style>
  <w:style w:type="character" w:customStyle="1" w:styleId="Body0">
    <w:name w:val="Body Знак"/>
    <w:link w:val="Body"/>
    <w:locked/>
    <w:rPr>
      <w:rFonts w:ascii="Pragmatica" w:eastAsia="Calibri" w:hAnsi="Pragmatica" w:cs="Times New Roman"/>
      <w:sz w:val="24"/>
      <w:szCs w:val="20"/>
      <w:lang w:val="x-none" w:eastAsia="ru-RU"/>
    </w:rPr>
  </w:style>
  <w:style w:type="paragraph" w:customStyle="1" w:styleId="Iniiaiieoaeno21">
    <w:name w:val="Iniiaiie oaeno 21"/>
    <w:basedOn w:val="ab"/>
    <w:uiPriority w:val="99"/>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b"/>
    <w:uiPriority w:val="99"/>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b"/>
    <w:next w:val="ab"/>
    <w:uiPriority w:val="99"/>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1">
    <w:name w:val="Таблица"/>
    <w:basedOn w:val="ab"/>
    <w:uiPriority w:val="99"/>
    <w:pPr>
      <w:spacing w:before="60" w:after="60" w:line="360" w:lineRule="auto"/>
      <w:jc w:val="center"/>
    </w:pPr>
    <w:rPr>
      <w:rFonts w:eastAsia="Calibri"/>
      <w:sz w:val="28"/>
      <w:szCs w:val="24"/>
    </w:rPr>
  </w:style>
  <w:style w:type="paragraph" w:customStyle="1" w:styleId="afffffffff2">
    <w:name w:val="список_з"/>
    <w:basedOn w:val="ab"/>
    <w:uiPriority w:val="99"/>
    <w:pPr>
      <w:tabs>
        <w:tab w:val="num" w:pos="388"/>
        <w:tab w:val="num" w:pos="720"/>
      </w:tabs>
      <w:spacing w:line="360" w:lineRule="auto"/>
      <w:ind w:left="392" w:hanging="364"/>
    </w:pPr>
    <w:rPr>
      <w:rFonts w:eastAsia="Calibri"/>
      <w:sz w:val="28"/>
    </w:rPr>
  </w:style>
  <w:style w:type="paragraph" w:customStyle="1" w:styleId="caaieiaie31">
    <w:name w:val="caaieiaie 31"/>
    <w:basedOn w:val="ab"/>
    <w:next w:val="ab"/>
    <w:uiPriority w:val="99"/>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b"/>
    <w:next w:val="ab"/>
    <w:uiPriority w:val="99"/>
    <w:pPr>
      <w:keepNext/>
      <w:tabs>
        <w:tab w:val="num" w:pos="720"/>
      </w:tabs>
      <w:spacing w:line="360" w:lineRule="auto"/>
      <w:jc w:val="center"/>
    </w:pPr>
    <w:rPr>
      <w:rFonts w:eastAsia="Calibri"/>
      <w:b/>
      <w:bCs/>
      <w:sz w:val="28"/>
      <w:szCs w:val="24"/>
    </w:rPr>
  </w:style>
  <w:style w:type="paragraph" w:customStyle="1" w:styleId="caaieiaie5">
    <w:name w:val="caaieiaie 5"/>
    <w:basedOn w:val="ab"/>
    <w:next w:val="ab"/>
    <w:uiPriority w:val="99"/>
    <w:pPr>
      <w:keepNext/>
      <w:numPr>
        <w:numId w:val="120"/>
      </w:numPr>
      <w:spacing w:line="360" w:lineRule="auto"/>
      <w:ind w:left="0" w:firstLine="0"/>
      <w:jc w:val="center"/>
    </w:pPr>
    <w:rPr>
      <w:rFonts w:eastAsia="Calibri"/>
      <w:b/>
      <w:bCs/>
      <w:sz w:val="22"/>
      <w:szCs w:val="22"/>
      <w:lang w:val="en-US"/>
    </w:rPr>
  </w:style>
  <w:style w:type="paragraph" w:customStyle="1" w:styleId="Iniiaiieoaeno2">
    <w:name w:val="Iniiaiie oaeno 2"/>
    <w:basedOn w:val="ab"/>
    <w:uiPriority w:val="99"/>
    <w:pPr>
      <w:widowControl w:val="0"/>
      <w:spacing w:line="360" w:lineRule="auto"/>
      <w:ind w:firstLine="720"/>
      <w:jc w:val="both"/>
    </w:pPr>
    <w:rPr>
      <w:rFonts w:eastAsia="Calibri"/>
      <w:sz w:val="28"/>
      <w:szCs w:val="24"/>
    </w:rPr>
  </w:style>
  <w:style w:type="paragraph" w:customStyle="1" w:styleId="Iniiaiieoaeno1">
    <w:name w:val="Iniiaiie oaeno1"/>
    <w:basedOn w:val="ab"/>
    <w:uiPriority w:val="99"/>
    <w:pPr>
      <w:widowControl w:val="0"/>
      <w:spacing w:line="360" w:lineRule="auto"/>
      <w:jc w:val="both"/>
    </w:pPr>
    <w:rPr>
      <w:rFonts w:eastAsia="Calibri"/>
      <w:sz w:val="28"/>
      <w:szCs w:val="24"/>
    </w:rPr>
  </w:style>
  <w:style w:type="paragraph" w:customStyle="1" w:styleId="caaieiaie3">
    <w:name w:val="caaieiaie 3"/>
    <w:basedOn w:val="ab"/>
    <w:next w:val="ab"/>
    <w:uiPriority w:val="99"/>
    <w:pPr>
      <w:keepNext/>
      <w:spacing w:before="240" w:after="60" w:line="360" w:lineRule="auto"/>
      <w:ind w:firstLine="720"/>
      <w:jc w:val="both"/>
    </w:pPr>
    <w:rPr>
      <w:rFonts w:eastAsia="Calibri"/>
      <w:b/>
      <w:bCs/>
      <w:sz w:val="28"/>
      <w:szCs w:val="24"/>
      <w:lang w:val="en-US"/>
    </w:rPr>
  </w:style>
  <w:style w:type="paragraph" w:customStyle="1" w:styleId="afffffffff3">
    <w:name w:val="Îñíîâíîé òåêñò"/>
    <w:basedOn w:val="ab"/>
    <w:uiPriority w:val="99"/>
    <w:pPr>
      <w:widowControl w:val="0"/>
      <w:overflowPunct w:val="0"/>
      <w:autoSpaceDE w:val="0"/>
      <w:autoSpaceDN w:val="0"/>
      <w:adjustRightInd w:val="0"/>
      <w:spacing w:line="360" w:lineRule="auto"/>
      <w:jc w:val="both"/>
    </w:pPr>
    <w:rPr>
      <w:rFonts w:eastAsia="Calibri"/>
      <w:sz w:val="28"/>
      <w:szCs w:val="24"/>
    </w:rPr>
  </w:style>
  <w:style w:type="paragraph" w:customStyle="1" w:styleId="afffffffff4">
    <w:name w:val="Перечисление"/>
    <w:basedOn w:val="ab"/>
    <w:uiPriority w:val="99"/>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5">
    <w:name w:val="абзац"/>
    <w:basedOn w:val="Body"/>
    <w:uiPriority w:val="99"/>
    <w:pPr>
      <w:overflowPunct/>
      <w:autoSpaceDE/>
      <w:autoSpaceDN/>
      <w:adjustRightInd/>
      <w:spacing w:before="120"/>
      <w:textAlignment w:val="auto"/>
    </w:pPr>
    <w:rPr>
      <w:bCs/>
      <w:sz w:val="28"/>
      <w:szCs w:val="24"/>
    </w:rPr>
  </w:style>
  <w:style w:type="paragraph" w:customStyle="1" w:styleId="1ff7">
    <w:name w:val="?????1"/>
    <w:basedOn w:val="ab"/>
    <w:uiPriority w:val="99"/>
    <w:pPr>
      <w:overflowPunct w:val="0"/>
      <w:autoSpaceDE w:val="0"/>
      <w:autoSpaceDN w:val="0"/>
      <w:adjustRightInd w:val="0"/>
      <w:spacing w:line="360" w:lineRule="auto"/>
    </w:pPr>
    <w:rPr>
      <w:rFonts w:eastAsia="Calibri"/>
      <w:sz w:val="28"/>
    </w:rPr>
  </w:style>
  <w:style w:type="paragraph" w:customStyle="1" w:styleId="Iauiue">
    <w:name w:val="Iau?iue"/>
    <w:uiPriority w:val="99"/>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b"/>
    <w:link w:val="afffffffff6"/>
    <w:pPr>
      <w:suppressAutoHyphens/>
      <w:spacing w:line="360" w:lineRule="auto"/>
      <w:ind w:right="2323"/>
      <w:jc w:val="both"/>
    </w:pPr>
    <w:rPr>
      <w:rFonts w:eastAsia="Calibri"/>
      <w:sz w:val="28"/>
    </w:rPr>
  </w:style>
  <w:style w:type="paragraph" w:customStyle="1" w:styleId="1ff9">
    <w:name w:val="Подзаголовок1"/>
    <w:basedOn w:val="ab"/>
    <w:uiPriority w:val="99"/>
    <w:pPr>
      <w:spacing w:line="360" w:lineRule="auto"/>
      <w:jc w:val="center"/>
    </w:pPr>
    <w:rPr>
      <w:rFonts w:eastAsia="Calibri"/>
      <w:sz w:val="28"/>
    </w:rPr>
  </w:style>
  <w:style w:type="paragraph" w:customStyle="1" w:styleId="aacao">
    <w:name w:val="aacao"/>
    <w:basedOn w:val="Body"/>
    <w:uiPriority w:val="99"/>
    <w:pPr>
      <w:spacing w:before="120"/>
      <w:textAlignment w:val="auto"/>
    </w:pPr>
    <w:rPr>
      <w:bCs/>
      <w:sz w:val="28"/>
    </w:rPr>
  </w:style>
  <w:style w:type="paragraph" w:customStyle="1" w:styleId="BodyText38">
    <w:name w:val="Body Text 38"/>
    <w:basedOn w:val="ab"/>
    <w:uiPriority w:val="99"/>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b"/>
    <w:uiPriority w:val="99"/>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b"/>
    <w:uiPriority w:val="99"/>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b"/>
    <w:uiPriority w:val="99"/>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b"/>
    <w:uiPriority w:val="99"/>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b"/>
    <w:uiPriority w:val="99"/>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b"/>
    <w:uiPriority w:val="99"/>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b"/>
    <w:uiPriority w:val="99"/>
    <w:pPr>
      <w:overflowPunct w:val="0"/>
      <w:autoSpaceDE w:val="0"/>
      <w:autoSpaceDN w:val="0"/>
      <w:adjustRightInd w:val="0"/>
      <w:spacing w:after="120" w:line="480" w:lineRule="auto"/>
    </w:pPr>
    <w:rPr>
      <w:rFonts w:eastAsia="Calibri"/>
      <w:sz w:val="28"/>
    </w:rPr>
  </w:style>
  <w:style w:type="paragraph" w:customStyle="1" w:styleId="BodyText37">
    <w:name w:val="Body Text 37"/>
    <w:basedOn w:val="ab"/>
    <w:uiPriority w:val="99"/>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b"/>
    <w:uiPriority w:val="99"/>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b"/>
    <w:uiPriority w:val="99"/>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b"/>
    <w:uiPriority w:val="99"/>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4"/>
    <w:uiPriority w:val="9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b"/>
    <w:uiPriority w:val="9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b"/>
    <w:uiPriority w:val="99"/>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b"/>
    <w:uiPriority w:val="99"/>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b"/>
    <w:uiPriority w:val="99"/>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b"/>
    <w:uiPriority w:val="9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b"/>
    <w:uiPriority w:val="99"/>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b"/>
    <w:uiPriority w:val="99"/>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b"/>
    <w:uiPriority w:val="99"/>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b"/>
    <w:uiPriority w:val="99"/>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uiPriority w:val="99"/>
    <w:pPr>
      <w:spacing w:before="120"/>
      <w:textAlignment w:val="auto"/>
    </w:pPr>
    <w:rPr>
      <w:bCs/>
      <w:sz w:val="28"/>
    </w:rPr>
  </w:style>
  <w:style w:type="paragraph" w:customStyle="1" w:styleId="Niaaaiea">
    <w:name w:val="Niaa??aiea"/>
    <w:basedOn w:val="aacao2"/>
    <w:uiPriority w:val="99"/>
    <w:pPr>
      <w:keepNext/>
      <w:keepLines/>
      <w:pageBreakBefore/>
      <w:suppressAutoHyphens/>
      <w:spacing w:before="240" w:after="360"/>
      <w:ind w:left="0" w:firstLine="0"/>
      <w:jc w:val="center"/>
    </w:pPr>
    <w:rPr>
      <w:b/>
    </w:rPr>
  </w:style>
  <w:style w:type="paragraph" w:customStyle="1" w:styleId="ooaii">
    <w:name w:val="ooaii_"/>
    <w:basedOn w:val="ab"/>
    <w:uiPriority w:val="99"/>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b"/>
    <w:uiPriority w:val="99"/>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b"/>
    <w:uiPriority w:val="99"/>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b"/>
    <w:uiPriority w:val="99"/>
    <w:pPr>
      <w:overflowPunct w:val="0"/>
      <w:autoSpaceDE w:val="0"/>
      <w:autoSpaceDN w:val="0"/>
      <w:adjustRightInd w:val="0"/>
      <w:spacing w:after="120" w:line="360" w:lineRule="auto"/>
    </w:pPr>
    <w:rPr>
      <w:rFonts w:eastAsia="Calibri"/>
      <w:sz w:val="16"/>
    </w:rPr>
  </w:style>
  <w:style w:type="paragraph" w:customStyle="1" w:styleId="Noeeu11">
    <w:name w:val="Noeeu11"/>
    <w:basedOn w:val="24"/>
    <w:uiPriority w:val="9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b"/>
    <w:uiPriority w:val="99"/>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b"/>
    <w:uiPriority w:val="99"/>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b"/>
    <w:uiPriority w:val="9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uiPriority w:val="99"/>
    <w:pPr>
      <w:spacing w:before="120"/>
      <w:textAlignment w:val="auto"/>
    </w:pPr>
    <w:rPr>
      <w:bCs/>
      <w:sz w:val="28"/>
    </w:rPr>
  </w:style>
  <w:style w:type="paragraph" w:customStyle="1" w:styleId="caaieiaie11">
    <w:name w:val="caaieiaie 11"/>
    <w:basedOn w:val="ab"/>
    <w:next w:val="ab"/>
    <w:uiPriority w:val="99"/>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b"/>
    <w:uiPriority w:val="99"/>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b"/>
    <w:uiPriority w:val="9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b"/>
    <w:uiPriority w:val="99"/>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b"/>
    <w:uiPriority w:val="99"/>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Pr>
      <w:color w:val="0000FF"/>
      <w:u w:val="single"/>
    </w:rPr>
  </w:style>
  <w:style w:type="character" w:customStyle="1" w:styleId="1ffd">
    <w:name w:val="Просмотренная гиперссылка1"/>
    <w:rPr>
      <w:color w:val="800080"/>
      <w:u w:val="single"/>
    </w:rPr>
  </w:style>
  <w:style w:type="character" w:customStyle="1" w:styleId="a30b1">
    <w:name w:val="a30b1"/>
    <w:rPr>
      <w:rFonts w:ascii="Arial" w:hAnsi="Arial"/>
      <w:b/>
      <w:color w:val="auto"/>
      <w:sz w:val="45"/>
    </w:rPr>
  </w:style>
  <w:style w:type="character" w:customStyle="1" w:styleId="Hyperlink1">
    <w:name w:val="Hyperlink1"/>
    <w:rPr>
      <w:color w:val="0000FF"/>
      <w:u w:val="single"/>
    </w:rPr>
  </w:style>
  <w:style w:type="character" w:customStyle="1" w:styleId="Char">
    <w:name w:val="ТекстОбычный Char"/>
    <w:rPr>
      <w:sz w:val="24"/>
      <w:lang w:val="ru-RU" w:eastAsia="ru-RU"/>
    </w:rPr>
  </w:style>
  <w:style w:type="character" w:customStyle="1" w:styleId="Times120">
    <w:name w:val="Times 12 Знак"/>
    <w:rPr>
      <w:sz w:val="24"/>
      <w:lang w:val="ru-RU" w:eastAsia="ru-RU"/>
    </w:rPr>
  </w:style>
  <w:style w:type="paragraph" w:customStyle="1" w:styleId="FR3">
    <w:name w:val="FR3"/>
    <w:uiPriority w:val="99"/>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b"/>
    <w:uiPriority w:val="99"/>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4">
    <w:name w:val="заголовок 4 Знак"/>
    <w:rPr>
      <w:rFonts w:ascii="Arial" w:hAnsi="Arial"/>
      <w:b/>
      <w:sz w:val="24"/>
      <w:lang w:val="ru-RU" w:eastAsia="ru-RU"/>
    </w:rPr>
  </w:style>
  <w:style w:type="character" w:customStyle="1" w:styleId="afffffffff7">
    <w:name w:val="Подраздел Знак Знак"/>
    <w:rPr>
      <w:rFonts w:ascii="Arial" w:hAnsi="Arial"/>
      <w:b/>
      <w:sz w:val="24"/>
      <w:lang w:val="ru-RU" w:eastAsia="ru-RU"/>
    </w:rPr>
  </w:style>
  <w:style w:type="character" w:customStyle="1" w:styleId="1ffe">
    <w:name w:val="Стиль1 Знак"/>
    <w:rPr>
      <w:rFonts w:ascii="Arial" w:hAnsi="Arial"/>
      <w:b/>
      <w:sz w:val="22"/>
      <w:lang w:val="ru-RU" w:eastAsia="ru-RU"/>
    </w:rPr>
  </w:style>
  <w:style w:type="paragraph" w:customStyle="1" w:styleId="afffffffff8">
    <w:name w:val="Пояснительная записка(ТЕКСТ) Знак"/>
    <w:basedOn w:val="ab"/>
    <w:uiPriority w:val="99"/>
    <w:pPr>
      <w:spacing w:line="360" w:lineRule="auto"/>
      <w:ind w:left="1026" w:right="285"/>
      <w:jc w:val="both"/>
    </w:pPr>
    <w:rPr>
      <w:rFonts w:eastAsia="Calibri"/>
      <w:sz w:val="28"/>
      <w:szCs w:val="28"/>
    </w:rPr>
  </w:style>
  <w:style w:type="character" w:customStyle="1" w:styleId="afffffffff9">
    <w:name w:val="Пояснительная записка(ТЕКСТ) Знак Знак"/>
    <w:rPr>
      <w:sz w:val="28"/>
      <w:lang w:val="ru-RU" w:eastAsia="ru-RU"/>
    </w:rPr>
  </w:style>
  <w:style w:type="paragraph" w:customStyle="1" w:styleId="afffffffffa">
    <w:name w:val="Пояснительная записка(ТЕКСТ)"/>
    <w:basedOn w:val="ab"/>
    <w:uiPriority w:val="99"/>
    <w:pPr>
      <w:spacing w:line="360" w:lineRule="auto"/>
      <w:ind w:left="57" w:right="113" w:firstLine="851"/>
      <w:jc w:val="both"/>
    </w:pPr>
    <w:rPr>
      <w:rFonts w:eastAsia="Calibri"/>
      <w:sz w:val="28"/>
      <w:szCs w:val="28"/>
    </w:rPr>
  </w:style>
  <w:style w:type="paragraph" w:customStyle="1" w:styleId="afffffffffb">
    <w:name w:val="Стиль по ИЦЭУ"/>
    <w:basedOn w:val="ab"/>
    <w:uiPriority w:val="99"/>
    <w:pPr>
      <w:shd w:val="clear" w:color="auto" w:fill="FFFFFF"/>
      <w:ind w:left="2563"/>
    </w:pPr>
    <w:rPr>
      <w:rFonts w:ascii="Arial" w:eastAsia="Calibri" w:hAnsi="Arial" w:cs="Arial"/>
      <w:color w:val="000000"/>
      <w:spacing w:val="-3"/>
      <w:sz w:val="24"/>
      <w:szCs w:val="22"/>
    </w:rPr>
  </w:style>
  <w:style w:type="paragraph" w:customStyle="1" w:styleId="afffffffffc">
    <w:name w:val="Табл_заг"/>
    <w:basedOn w:val="ab"/>
    <w:uiPriority w:val="99"/>
    <w:pPr>
      <w:spacing w:line="360" w:lineRule="auto"/>
      <w:jc w:val="center"/>
    </w:pPr>
    <w:rPr>
      <w:rFonts w:ascii="Pragmatica" w:eastAsia="Calibri" w:hAnsi="Pragmatica"/>
      <w:b/>
      <w:sz w:val="24"/>
    </w:rPr>
  </w:style>
  <w:style w:type="paragraph" w:customStyle="1" w:styleId="2fb">
    <w:name w:val="Знак2 Знак Знак Знак"/>
    <w:basedOn w:val="ab"/>
    <w:uiPriority w:val="99"/>
    <w:pPr>
      <w:spacing w:after="160" w:line="240" w:lineRule="exact"/>
    </w:pPr>
    <w:rPr>
      <w:rFonts w:ascii="Verdana" w:eastAsia="Calibri" w:hAnsi="Verdana" w:cs="Verdana"/>
      <w:lang w:val="en-US" w:eastAsia="en-US"/>
    </w:rPr>
  </w:style>
  <w:style w:type="character" w:customStyle="1" w:styleId="416">
    <w:name w:val="Заголовок 4 Знак1"/>
    <w:locked/>
    <w:rPr>
      <w:b/>
      <w:bCs/>
      <w:i/>
    </w:rPr>
  </w:style>
  <w:style w:type="paragraph" w:customStyle="1" w:styleId="afffffffffd">
    <w:name w:val="нумерованный"/>
    <w:basedOn w:val="ab"/>
    <w:uiPriority w:val="99"/>
    <w:pPr>
      <w:tabs>
        <w:tab w:val="num" w:pos="360"/>
        <w:tab w:val="num" w:pos="432"/>
      </w:tabs>
      <w:spacing w:line="360" w:lineRule="auto"/>
      <w:ind w:left="432" w:hanging="432"/>
      <w:jc w:val="both"/>
    </w:pPr>
    <w:rPr>
      <w:rFonts w:eastAsia="Calibri"/>
      <w:sz w:val="28"/>
      <w:szCs w:val="28"/>
    </w:rPr>
  </w:style>
  <w:style w:type="paragraph" w:styleId="4f5">
    <w:name w:val="List 4"/>
    <w:basedOn w:val="ab"/>
    <w:uiPriority w:val="99"/>
    <w:pPr>
      <w:ind w:left="1132" w:hanging="283"/>
    </w:pPr>
    <w:rPr>
      <w:rFonts w:eastAsia="Calibri"/>
      <w:sz w:val="28"/>
      <w:szCs w:val="24"/>
    </w:rPr>
  </w:style>
  <w:style w:type="character" w:customStyle="1" w:styleId="style27">
    <w:name w:val="style27"/>
    <w:rPr>
      <w:rFonts w:cs="Times New Roman"/>
    </w:rPr>
  </w:style>
  <w:style w:type="paragraph" w:customStyle="1" w:styleId="afffffffffe">
    <w:name w:val="таблица центр"/>
    <w:basedOn w:val="ab"/>
    <w:uiPriority w:val="99"/>
    <w:pPr>
      <w:jc w:val="center"/>
    </w:pPr>
    <w:rPr>
      <w:rFonts w:ascii="Arial" w:eastAsia="Calibri" w:hAnsi="Arial" w:cs="Arial"/>
      <w:color w:val="000000"/>
      <w:spacing w:val="4"/>
      <w:sz w:val="22"/>
      <w:szCs w:val="22"/>
    </w:rPr>
  </w:style>
  <w:style w:type="character" w:styleId="affffffffff">
    <w:name w:val="line number"/>
    <w:uiPriority w:val="99"/>
    <w:rPr>
      <w:rFonts w:cs="Times New Roman"/>
    </w:rPr>
  </w:style>
  <w:style w:type="paragraph" w:customStyle="1" w:styleId="TR2">
    <w:name w:val="TR2"/>
    <w:basedOn w:val="ab"/>
    <w:uiPriority w:val="99"/>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b"/>
    <w:next w:val="ab"/>
    <w:uiPriority w:val="99"/>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b"/>
    <w:uiPriority w:val="99"/>
    <w:pPr>
      <w:suppressAutoHyphens/>
      <w:spacing w:after="120"/>
    </w:pPr>
    <w:rPr>
      <w:rFonts w:eastAsia="Calibri"/>
      <w:sz w:val="16"/>
      <w:szCs w:val="16"/>
      <w:lang w:eastAsia="ar-SA"/>
    </w:rPr>
  </w:style>
  <w:style w:type="paragraph" w:customStyle="1" w:styleId="334">
    <w:name w:val="Основной текст 33"/>
    <w:basedOn w:val="ab"/>
    <w:uiPriority w:val="99"/>
    <w:pPr>
      <w:suppressAutoHyphens/>
    </w:pPr>
    <w:rPr>
      <w:rFonts w:ascii="Arial" w:eastAsia="Calibri" w:hAnsi="Arial"/>
      <w:sz w:val="22"/>
      <w:szCs w:val="16"/>
      <w:lang w:eastAsia="ar-SA"/>
    </w:rPr>
  </w:style>
  <w:style w:type="character" w:customStyle="1" w:styleId="WW8Num59z0">
    <w:name w:val="WW8Num59z0"/>
    <w:rPr>
      <w:rFonts w:ascii="Times New Roman" w:hAnsi="Times New Roman"/>
    </w:rPr>
  </w:style>
  <w:style w:type="character" w:customStyle="1" w:styleId="WW8Num14z0">
    <w:name w:val="WW8Num14z0"/>
    <w:rPr>
      <w:rFonts w:ascii="Wingdings" w:hAnsi="Wingdings"/>
    </w:rPr>
  </w:style>
  <w:style w:type="character" w:customStyle="1" w:styleId="WW8Num89z1">
    <w:name w:val="WW8Num89z1"/>
    <w:rPr>
      <w:rFonts w:ascii="Courier New" w:hAnsi="Courier New"/>
    </w:rPr>
  </w:style>
  <w:style w:type="paragraph" w:customStyle="1" w:styleId="Nienie">
    <w:name w:val="Nienie"/>
    <w:basedOn w:val="ab"/>
    <w:next w:val="ab"/>
    <w:uiPriority w:val="99"/>
    <w:pPr>
      <w:autoSpaceDE w:val="0"/>
      <w:autoSpaceDN w:val="0"/>
      <w:adjustRightInd w:val="0"/>
    </w:pPr>
    <w:rPr>
      <w:rFonts w:ascii="Arial" w:eastAsia="Calibri" w:hAnsi="Arial"/>
      <w:szCs w:val="24"/>
    </w:rPr>
  </w:style>
  <w:style w:type="character" w:customStyle="1" w:styleId="WW8Num17z0">
    <w:name w:val="WW8Num17z0"/>
    <w:rPr>
      <w:rFonts w:ascii="Times New Roman" w:hAnsi="Times New Roman"/>
    </w:rPr>
  </w:style>
  <w:style w:type="character" w:customStyle="1" w:styleId="WW8Num12z2">
    <w:name w:val="WW8Num12z2"/>
    <w:rPr>
      <w:rFonts w:ascii="Symbol" w:hAnsi="Symbol"/>
    </w:rPr>
  </w:style>
  <w:style w:type="character" w:customStyle="1" w:styleId="WW8Num5z0">
    <w:name w:val="WW8Num5z0"/>
    <w:rPr>
      <w:rFonts w:ascii="Symbol" w:hAnsi="Symbol"/>
    </w:rPr>
  </w:style>
  <w:style w:type="character" w:customStyle="1" w:styleId="WW8Num55z0">
    <w:name w:val="WW8Num55z0"/>
    <w:rPr>
      <w:rFonts w:ascii="StarSymbol" w:eastAsia="StarSymbol"/>
    </w:rPr>
  </w:style>
  <w:style w:type="character" w:customStyle="1" w:styleId="WW8Num90z3">
    <w:name w:val="WW8Num90z3"/>
    <w:rPr>
      <w:rFonts w:ascii="Symbol" w:hAnsi="Symbol"/>
    </w:rPr>
  </w:style>
  <w:style w:type="character" w:customStyle="1" w:styleId="WW8Num33z0">
    <w:name w:val="WW8Num33z0"/>
    <w:rPr>
      <w:rFonts w:ascii="Symbol" w:hAnsi="Symbol"/>
    </w:rPr>
  </w:style>
  <w:style w:type="character" w:customStyle="1" w:styleId="WW8Num62z0">
    <w:name w:val="WW8Num62z0"/>
    <w:rPr>
      <w:rFonts w:ascii="Arial" w:hAnsi="Arial"/>
    </w:rPr>
  </w:style>
  <w:style w:type="paragraph" w:customStyle="1" w:styleId="affffffffff0">
    <w:name w:val="ОбычОтступ"/>
    <w:basedOn w:val="ab"/>
    <w:uiPriority w:val="99"/>
    <w:pPr>
      <w:widowControl w:val="0"/>
      <w:spacing w:before="40"/>
      <w:ind w:left="57"/>
      <w:jc w:val="both"/>
    </w:pPr>
    <w:rPr>
      <w:rFonts w:ascii="Arial" w:eastAsia="Calibri" w:hAnsi="Arial" w:cs="Arial"/>
      <w:color w:val="000000"/>
      <w:spacing w:val="4"/>
    </w:rPr>
  </w:style>
  <w:style w:type="paragraph" w:customStyle="1" w:styleId="iauiue0">
    <w:name w:val="iauiue"/>
    <w:basedOn w:val="ab"/>
    <w:uiPriority w:val="99"/>
    <w:rPr>
      <w:rFonts w:eastAsia="Arial Unicode MS"/>
    </w:rPr>
  </w:style>
  <w:style w:type="character" w:customStyle="1" w:styleId="WW8Num8z2">
    <w:name w:val="WW8Num8z2"/>
    <w:rPr>
      <w:rFonts w:ascii="StarSymbol" w:eastAsia="StarSymbol"/>
      <w:sz w:val="18"/>
    </w:rPr>
  </w:style>
  <w:style w:type="character" w:customStyle="1" w:styleId="WW8Num3z0">
    <w:name w:val="WW8Num3z0"/>
    <w:rPr>
      <w:rFonts w:ascii="StarSymbol" w:eastAsia="StarSymbol"/>
    </w:rPr>
  </w:style>
  <w:style w:type="character" w:customStyle="1" w:styleId="WW8Num23z1">
    <w:name w:val="WW8Num23z1"/>
    <w:rPr>
      <w:rFonts w:ascii="Courier New" w:hAnsi="Courier New"/>
    </w:rPr>
  </w:style>
  <w:style w:type="paragraph" w:styleId="4f6">
    <w:name w:val="List Number 4"/>
    <w:basedOn w:val="ab"/>
    <w:uiPriority w:val="99"/>
    <w:pPr>
      <w:tabs>
        <w:tab w:val="num" w:pos="360"/>
      </w:tabs>
      <w:spacing w:line="360" w:lineRule="auto"/>
      <w:ind w:left="360" w:hanging="360"/>
      <w:jc w:val="both"/>
    </w:pPr>
    <w:rPr>
      <w:rFonts w:eastAsia="Calibri"/>
      <w:sz w:val="28"/>
    </w:rPr>
  </w:style>
  <w:style w:type="paragraph" w:customStyle="1" w:styleId="T3">
    <w:name w:val="T3"/>
    <w:basedOn w:val="ab"/>
    <w:uiPriority w:val="99"/>
    <w:pPr>
      <w:tabs>
        <w:tab w:val="num" w:pos="1418"/>
      </w:tabs>
      <w:spacing w:line="360" w:lineRule="auto"/>
      <w:ind w:left="1568" w:firstLine="308"/>
    </w:pPr>
    <w:rPr>
      <w:rFonts w:eastAsia="MS Mincho"/>
      <w:sz w:val="24"/>
    </w:rPr>
  </w:style>
  <w:style w:type="character" w:customStyle="1" w:styleId="WW8Num192z6">
    <w:name w:val="WW8Num192z6"/>
    <w:rPr>
      <w:rFonts w:ascii="Courier New" w:hAnsi="Courier New"/>
    </w:rPr>
  </w:style>
  <w:style w:type="character" w:customStyle="1" w:styleId="WW8Num30z1">
    <w:name w:val="WW8Num30z1"/>
    <w:rPr>
      <w:rFonts w:ascii="Courier New" w:hAnsi="Courier New"/>
    </w:rPr>
  </w:style>
  <w:style w:type="character" w:customStyle="1" w:styleId="WW8Num198z0">
    <w:name w:val="WW8Num198z0"/>
    <w:rPr>
      <w:rFonts w:ascii="StarSymbol" w:eastAsia="StarSymbol"/>
    </w:rPr>
  </w:style>
  <w:style w:type="character" w:customStyle="1" w:styleId="WW8Num199z1">
    <w:name w:val="WW8Num199z1"/>
    <w:rPr>
      <w:rFonts w:ascii="Courier New" w:hAnsi="Courier New"/>
    </w:rPr>
  </w:style>
  <w:style w:type="character" w:customStyle="1" w:styleId="104">
    <w:name w:val="Знак Знак10"/>
    <w:rPr>
      <w:rFonts w:ascii="Courier New" w:hAnsi="Courier New"/>
      <w:lang w:val="ru-RU" w:eastAsia="ru-RU"/>
    </w:rPr>
  </w:style>
  <w:style w:type="paragraph" w:customStyle="1" w:styleId="119">
    <w:name w:val="11"/>
    <w:basedOn w:val="af7"/>
    <w:uiPriority w:val="99"/>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b"/>
    <w:uiPriority w:val="99"/>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pPr>
      <w:widowControl w:val="0"/>
    </w:pPr>
    <w:rPr>
      <w:rFonts w:ascii="HiddenHorzOCl" w:hAnsi="HiddenHorzOCl"/>
      <w:color w:val="auto"/>
      <w:lang w:eastAsia="ru-RU"/>
    </w:rPr>
  </w:style>
  <w:style w:type="paragraph" w:customStyle="1" w:styleId="CM60">
    <w:name w:val="CM60"/>
    <w:basedOn w:val="Default"/>
    <w:next w:val="Default"/>
    <w:uiPriority w:val="99"/>
    <w:pPr>
      <w:widowControl w:val="0"/>
    </w:pPr>
    <w:rPr>
      <w:rFonts w:ascii="HiddenHorzOCl" w:hAnsi="HiddenHorzOCl"/>
      <w:color w:val="auto"/>
      <w:lang w:eastAsia="ru-RU"/>
    </w:rPr>
  </w:style>
  <w:style w:type="paragraph" w:customStyle="1" w:styleId="CM2">
    <w:name w:val="CM2"/>
    <w:basedOn w:val="Default"/>
    <w:next w:val="Default"/>
    <w:uiPriority w:val="99"/>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pPr>
      <w:widowControl w:val="0"/>
    </w:pPr>
    <w:rPr>
      <w:rFonts w:ascii="HiddenHorzOCl" w:hAnsi="HiddenHorzOCl"/>
      <w:color w:val="auto"/>
      <w:lang w:eastAsia="ru-RU"/>
    </w:rPr>
  </w:style>
  <w:style w:type="paragraph" w:customStyle="1" w:styleId="CM55">
    <w:name w:val="CM55"/>
    <w:basedOn w:val="Default"/>
    <w:next w:val="Default"/>
    <w:uiPriority w:val="99"/>
    <w:pPr>
      <w:widowControl w:val="0"/>
    </w:pPr>
    <w:rPr>
      <w:rFonts w:ascii="HiddenHorzOCl" w:hAnsi="HiddenHorzOCl"/>
      <w:color w:val="auto"/>
      <w:lang w:eastAsia="ru-RU"/>
    </w:rPr>
  </w:style>
  <w:style w:type="paragraph" w:customStyle="1" w:styleId="CM53">
    <w:name w:val="CM53"/>
    <w:basedOn w:val="Default"/>
    <w:next w:val="Default"/>
    <w:uiPriority w:val="99"/>
    <w:pPr>
      <w:widowControl w:val="0"/>
    </w:pPr>
    <w:rPr>
      <w:rFonts w:ascii="HiddenHorzOCl" w:hAnsi="HiddenHorzOCl"/>
      <w:color w:val="auto"/>
      <w:lang w:eastAsia="ru-RU"/>
    </w:rPr>
  </w:style>
  <w:style w:type="paragraph" w:customStyle="1" w:styleId="CM56">
    <w:name w:val="CM56"/>
    <w:basedOn w:val="Default"/>
    <w:next w:val="Default"/>
    <w:uiPriority w:val="99"/>
    <w:pPr>
      <w:widowControl w:val="0"/>
    </w:pPr>
    <w:rPr>
      <w:rFonts w:ascii="HiddenHorzOCl" w:hAnsi="HiddenHorzOCl"/>
      <w:color w:val="auto"/>
      <w:lang w:eastAsia="ru-RU"/>
    </w:rPr>
  </w:style>
  <w:style w:type="paragraph" w:customStyle="1" w:styleId="CM3">
    <w:name w:val="CM3"/>
    <w:basedOn w:val="Default"/>
    <w:next w:val="Default"/>
    <w:uiPriority w:val="99"/>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pPr>
      <w:widowControl w:val="0"/>
    </w:pPr>
    <w:rPr>
      <w:rFonts w:ascii="HiddenHorzOCl" w:hAnsi="HiddenHorzOCl"/>
      <w:color w:val="auto"/>
      <w:lang w:eastAsia="ru-RU"/>
    </w:rPr>
  </w:style>
  <w:style w:type="paragraph" w:customStyle="1" w:styleId="CM57">
    <w:name w:val="CM57"/>
    <w:basedOn w:val="Default"/>
    <w:next w:val="Default"/>
    <w:uiPriority w:val="99"/>
    <w:pPr>
      <w:widowControl w:val="0"/>
    </w:pPr>
    <w:rPr>
      <w:rFonts w:ascii="HiddenHorzOCl" w:hAnsi="HiddenHorzOCl"/>
      <w:color w:val="auto"/>
      <w:lang w:eastAsia="ru-RU"/>
    </w:rPr>
  </w:style>
  <w:style w:type="paragraph" w:customStyle="1" w:styleId="CM6">
    <w:name w:val="CM6"/>
    <w:basedOn w:val="Default"/>
    <w:next w:val="Default"/>
    <w:uiPriority w:val="99"/>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pPr>
      <w:widowControl w:val="0"/>
    </w:pPr>
    <w:rPr>
      <w:rFonts w:ascii="HiddenHorzOCl" w:hAnsi="HiddenHorzOCl"/>
      <w:color w:val="auto"/>
      <w:lang w:eastAsia="ru-RU"/>
    </w:rPr>
  </w:style>
  <w:style w:type="paragraph" w:customStyle="1" w:styleId="CM25">
    <w:name w:val="CM25"/>
    <w:basedOn w:val="Default"/>
    <w:next w:val="Default"/>
    <w:uiPriority w:val="99"/>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pPr>
      <w:widowControl w:val="0"/>
    </w:pPr>
    <w:rPr>
      <w:rFonts w:ascii="HiddenHorzOCl" w:hAnsi="HiddenHorzOCl"/>
      <w:color w:val="auto"/>
      <w:lang w:eastAsia="ru-RU"/>
    </w:rPr>
  </w:style>
  <w:style w:type="paragraph" w:customStyle="1" w:styleId="CM59">
    <w:name w:val="CM59"/>
    <w:basedOn w:val="Default"/>
    <w:next w:val="Default"/>
    <w:uiPriority w:val="99"/>
    <w:pPr>
      <w:widowControl w:val="0"/>
    </w:pPr>
    <w:rPr>
      <w:rFonts w:ascii="HiddenHorzOCl" w:hAnsi="HiddenHorzOCl"/>
      <w:color w:val="auto"/>
      <w:lang w:eastAsia="ru-RU"/>
    </w:rPr>
  </w:style>
  <w:style w:type="paragraph" w:customStyle="1" w:styleId="CM10">
    <w:name w:val="CM10"/>
    <w:basedOn w:val="Default"/>
    <w:next w:val="Default"/>
    <w:uiPriority w:val="99"/>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pPr>
      <w:widowControl w:val="0"/>
    </w:pPr>
    <w:rPr>
      <w:rFonts w:ascii="HiddenHorzOCl" w:hAnsi="HiddenHorzOCl"/>
      <w:color w:val="auto"/>
      <w:lang w:eastAsia="ru-RU"/>
    </w:rPr>
  </w:style>
  <w:style w:type="paragraph" w:customStyle="1" w:styleId="CM61">
    <w:name w:val="CM61"/>
    <w:basedOn w:val="Default"/>
    <w:next w:val="Default"/>
    <w:uiPriority w:val="99"/>
    <w:pPr>
      <w:widowControl w:val="0"/>
    </w:pPr>
    <w:rPr>
      <w:rFonts w:ascii="HiddenHorzOCl" w:hAnsi="HiddenHorzOCl"/>
      <w:color w:val="auto"/>
      <w:lang w:eastAsia="ru-RU"/>
    </w:rPr>
  </w:style>
  <w:style w:type="paragraph" w:customStyle="1" w:styleId="CM12">
    <w:name w:val="CM12"/>
    <w:basedOn w:val="Default"/>
    <w:next w:val="Default"/>
    <w:uiPriority w:val="99"/>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pPr>
      <w:widowControl w:val="0"/>
    </w:pPr>
    <w:rPr>
      <w:rFonts w:ascii="HiddenHorzOCl" w:hAnsi="HiddenHorzOCl"/>
      <w:color w:val="auto"/>
      <w:lang w:eastAsia="ru-RU"/>
    </w:rPr>
  </w:style>
  <w:style w:type="paragraph" w:customStyle="1" w:styleId="CM13">
    <w:name w:val="CM13"/>
    <w:basedOn w:val="Default"/>
    <w:next w:val="Default"/>
    <w:uiPriority w:val="99"/>
    <w:pPr>
      <w:widowControl w:val="0"/>
    </w:pPr>
    <w:rPr>
      <w:rFonts w:ascii="HiddenHorzOCl" w:hAnsi="HiddenHorzOCl"/>
      <w:color w:val="auto"/>
      <w:lang w:eastAsia="ru-RU"/>
    </w:rPr>
  </w:style>
  <w:style w:type="paragraph" w:customStyle="1" w:styleId="CM63">
    <w:name w:val="CM63"/>
    <w:basedOn w:val="Default"/>
    <w:next w:val="Default"/>
    <w:uiPriority w:val="99"/>
    <w:pPr>
      <w:widowControl w:val="0"/>
    </w:pPr>
    <w:rPr>
      <w:rFonts w:ascii="HiddenHorzOCl" w:hAnsi="HiddenHorzOCl"/>
      <w:color w:val="auto"/>
      <w:lang w:eastAsia="ru-RU"/>
    </w:rPr>
  </w:style>
  <w:style w:type="paragraph" w:customStyle="1" w:styleId="CM14">
    <w:name w:val="CM14"/>
    <w:basedOn w:val="Default"/>
    <w:next w:val="Default"/>
    <w:uiPriority w:val="99"/>
    <w:pPr>
      <w:widowControl w:val="0"/>
    </w:pPr>
    <w:rPr>
      <w:rFonts w:ascii="HiddenHorzOCl" w:hAnsi="HiddenHorzOCl"/>
      <w:color w:val="auto"/>
      <w:lang w:eastAsia="ru-RU"/>
    </w:rPr>
  </w:style>
  <w:style w:type="paragraph" w:customStyle="1" w:styleId="CM15">
    <w:name w:val="CM15"/>
    <w:basedOn w:val="Default"/>
    <w:next w:val="Default"/>
    <w:uiPriority w:val="99"/>
    <w:pPr>
      <w:widowControl w:val="0"/>
    </w:pPr>
    <w:rPr>
      <w:rFonts w:ascii="HiddenHorzOCl" w:hAnsi="HiddenHorzOCl"/>
      <w:color w:val="auto"/>
      <w:lang w:eastAsia="ru-RU"/>
    </w:rPr>
  </w:style>
  <w:style w:type="paragraph" w:customStyle="1" w:styleId="CM16">
    <w:name w:val="CM16"/>
    <w:basedOn w:val="Default"/>
    <w:next w:val="Default"/>
    <w:uiPriority w:val="99"/>
    <w:pPr>
      <w:widowControl w:val="0"/>
    </w:pPr>
    <w:rPr>
      <w:rFonts w:ascii="HiddenHorzOCl" w:hAnsi="HiddenHorzOCl"/>
      <w:color w:val="auto"/>
      <w:lang w:eastAsia="ru-RU"/>
    </w:rPr>
  </w:style>
  <w:style w:type="paragraph" w:customStyle="1" w:styleId="CM17">
    <w:name w:val="CM17"/>
    <w:basedOn w:val="Default"/>
    <w:next w:val="Default"/>
    <w:uiPriority w:val="99"/>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pPr>
      <w:widowControl w:val="0"/>
    </w:pPr>
    <w:rPr>
      <w:rFonts w:ascii="HiddenHorzOCl" w:hAnsi="HiddenHorzOCl"/>
      <w:color w:val="auto"/>
      <w:lang w:eastAsia="ru-RU"/>
    </w:rPr>
  </w:style>
  <w:style w:type="paragraph" w:customStyle="1" w:styleId="CM19">
    <w:name w:val="CM19"/>
    <w:basedOn w:val="Default"/>
    <w:next w:val="Default"/>
    <w:uiPriority w:val="99"/>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pPr>
      <w:widowControl w:val="0"/>
    </w:pPr>
    <w:rPr>
      <w:rFonts w:ascii="HiddenHorzOCl" w:hAnsi="HiddenHorzOCl"/>
      <w:color w:val="auto"/>
      <w:lang w:eastAsia="ru-RU"/>
    </w:rPr>
  </w:style>
  <w:style w:type="paragraph" w:customStyle="1" w:styleId="CM67">
    <w:name w:val="CM67"/>
    <w:basedOn w:val="Default"/>
    <w:next w:val="Default"/>
    <w:uiPriority w:val="99"/>
    <w:pPr>
      <w:widowControl w:val="0"/>
    </w:pPr>
    <w:rPr>
      <w:rFonts w:ascii="HiddenHorzOCl" w:hAnsi="HiddenHorzOCl"/>
      <w:color w:val="auto"/>
      <w:lang w:eastAsia="ru-RU"/>
    </w:rPr>
  </w:style>
  <w:style w:type="paragraph" w:customStyle="1" w:styleId="CM20">
    <w:name w:val="CM20"/>
    <w:basedOn w:val="Default"/>
    <w:next w:val="Default"/>
    <w:uiPriority w:val="99"/>
    <w:pPr>
      <w:widowControl w:val="0"/>
    </w:pPr>
    <w:rPr>
      <w:rFonts w:ascii="HiddenHorzOCl" w:hAnsi="HiddenHorzOCl"/>
      <w:color w:val="auto"/>
      <w:lang w:eastAsia="ru-RU"/>
    </w:rPr>
  </w:style>
  <w:style w:type="paragraph" w:customStyle="1" w:styleId="CM64">
    <w:name w:val="CM64"/>
    <w:basedOn w:val="Default"/>
    <w:next w:val="Default"/>
    <w:uiPriority w:val="99"/>
    <w:pPr>
      <w:widowControl w:val="0"/>
    </w:pPr>
    <w:rPr>
      <w:rFonts w:ascii="HiddenHorzOCl" w:hAnsi="HiddenHorzOCl"/>
      <w:color w:val="auto"/>
      <w:lang w:eastAsia="ru-RU"/>
    </w:rPr>
  </w:style>
  <w:style w:type="paragraph" w:customStyle="1" w:styleId="CM21">
    <w:name w:val="CM21"/>
    <w:basedOn w:val="Default"/>
    <w:next w:val="Default"/>
    <w:uiPriority w:val="99"/>
    <w:pPr>
      <w:widowControl w:val="0"/>
    </w:pPr>
    <w:rPr>
      <w:rFonts w:ascii="HiddenHorzOCl" w:hAnsi="HiddenHorzOCl"/>
      <w:color w:val="auto"/>
      <w:lang w:eastAsia="ru-RU"/>
    </w:rPr>
  </w:style>
  <w:style w:type="paragraph" w:customStyle="1" w:styleId="CM22">
    <w:name w:val="CM22"/>
    <w:basedOn w:val="Default"/>
    <w:next w:val="Default"/>
    <w:uiPriority w:val="99"/>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pPr>
      <w:widowControl w:val="0"/>
    </w:pPr>
    <w:rPr>
      <w:rFonts w:ascii="HiddenHorzOCl" w:hAnsi="HiddenHorzOCl"/>
      <w:color w:val="auto"/>
      <w:lang w:eastAsia="ru-RU"/>
    </w:rPr>
  </w:style>
  <w:style w:type="paragraph" w:customStyle="1" w:styleId="CM65">
    <w:name w:val="CM65"/>
    <w:basedOn w:val="Default"/>
    <w:next w:val="Default"/>
    <w:uiPriority w:val="99"/>
    <w:pPr>
      <w:widowControl w:val="0"/>
    </w:pPr>
    <w:rPr>
      <w:rFonts w:ascii="HiddenHorzOCl" w:hAnsi="HiddenHorzOCl"/>
      <w:color w:val="auto"/>
      <w:lang w:eastAsia="ru-RU"/>
    </w:rPr>
  </w:style>
  <w:style w:type="paragraph" w:customStyle="1" w:styleId="CM69">
    <w:name w:val="CM69"/>
    <w:basedOn w:val="Default"/>
    <w:next w:val="Default"/>
    <w:uiPriority w:val="99"/>
    <w:pPr>
      <w:widowControl w:val="0"/>
    </w:pPr>
    <w:rPr>
      <w:rFonts w:ascii="HiddenHorzOCl" w:hAnsi="HiddenHorzOCl"/>
      <w:color w:val="auto"/>
      <w:lang w:eastAsia="ru-RU"/>
    </w:rPr>
  </w:style>
  <w:style w:type="paragraph" w:customStyle="1" w:styleId="CM71">
    <w:name w:val="CM71"/>
    <w:basedOn w:val="Default"/>
    <w:next w:val="Default"/>
    <w:uiPriority w:val="99"/>
    <w:pPr>
      <w:widowControl w:val="0"/>
    </w:pPr>
    <w:rPr>
      <w:rFonts w:ascii="HiddenHorzOCl" w:hAnsi="HiddenHorzOCl"/>
      <w:color w:val="auto"/>
      <w:lang w:eastAsia="ru-RU"/>
    </w:rPr>
  </w:style>
  <w:style w:type="paragraph" w:customStyle="1" w:styleId="CM72">
    <w:name w:val="CM72"/>
    <w:basedOn w:val="Default"/>
    <w:next w:val="Default"/>
    <w:uiPriority w:val="99"/>
    <w:pPr>
      <w:widowControl w:val="0"/>
    </w:pPr>
    <w:rPr>
      <w:rFonts w:ascii="HiddenHorzOCl" w:hAnsi="HiddenHorzOCl"/>
      <w:color w:val="auto"/>
      <w:lang w:eastAsia="ru-RU"/>
    </w:rPr>
  </w:style>
  <w:style w:type="paragraph" w:customStyle="1" w:styleId="CM26">
    <w:name w:val="CM26"/>
    <w:basedOn w:val="Default"/>
    <w:next w:val="Default"/>
    <w:uiPriority w:val="99"/>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pPr>
      <w:widowControl w:val="0"/>
    </w:pPr>
    <w:rPr>
      <w:rFonts w:ascii="HiddenHorzOCl" w:hAnsi="HiddenHorzOCl"/>
      <w:color w:val="auto"/>
      <w:lang w:eastAsia="ru-RU"/>
    </w:rPr>
  </w:style>
  <w:style w:type="paragraph" w:customStyle="1" w:styleId="CM27">
    <w:name w:val="CM27"/>
    <w:basedOn w:val="Default"/>
    <w:next w:val="Default"/>
    <w:uiPriority w:val="99"/>
    <w:pPr>
      <w:widowControl w:val="0"/>
    </w:pPr>
    <w:rPr>
      <w:rFonts w:ascii="HiddenHorzOCl" w:hAnsi="HiddenHorzOCl"/>
      <w:color w:val="auto"/>
      <w:lang w:eastAsia="ru-RU"/>
    </w:rPr>
  </w:style>
  <w:style w:type="paragraph" w:customStyle="1" w:styleId="CM28">
    <w:name w:val="CM28"/>
    <w:basedOn w:val="Default"/>
    <w:next w:val="Default"/>
    <w:uiPriority w:val="99"/>
    <w:pPr>
      <w:widowControl w:val="0"/>
    </w:pPr>
    <w:rPr>
      <w:rFonts w:ascii="HiddenHorzOCl" w:hAnsi="HiddenHorzOCl"/>
      <w:color w:val="auto"/>
      <w:lang w:eastAsia="ru-RU"/>
    </w:rPr>
  </w:style>
  <w:style w:type="paragraph" w:customStyle="1" w:styleId="CM29">
    <w:name w:val="CM29"/>
    <w:basedOn w:val="Default"/>
    <w:next w:val="Default"/>
    <w:uiPriority w:val="99"/>
    <w:pPr>
      <w:widowControl w:val="0"/>
    </w:pPr>
    <w:rPr>
      <w:rFonts w:ascii="HiddenHorzOCl" w:hAnsi="HiddenHorzOCl"/>
      <w:color w:val="auto"/>
      <w:lang w:eastAsia="ru-RU"/>
    </w:rPr>
  </w:style>
  <w:style w:type="paragraph" w:customStyle="1" w:styleId="CM74">
    <w:name w:val="CM74"/>
    <w:basedOn w:val="Default"/>
    <w:next w:val="Default"/>
    <w:uiPriority w:val="99"/>
    <w:pPr>
      <w:widowControl w:val="0"/>
    </w:pPr>
    <w:rPr>
      <w:rFonts w:ascii="HiddenHorzOCl" w:hAnsi="HiddenHorzOCl"/>
      <w:color w:val="auto"/>
      <w:lang w:eastAsia="ru-RU"/>
    </w:rPr>
  </w:style>
  <w:style w:type="paragraph" w:customStyle="1" w:styleId="CM30">
    <w:name w:val="CM30"/>
    <w:basedOn w:val="Default"/>
    <w:next w:val="Default"/>
    <w:uiPriority w:val="99"/>
    <w:pPr>
      <w:widowControl w:val="0"/>
    </w:pPr>
    <w:rPr>
      <w:rFonts w:ascii="HiddenHorzOCl" w:hAnsi="HiddenHorzOCl"/>
      <w:color w:val="auto"/>
      <w:lang w:eastAsia="ru-RU"/>
    </w:rPr>
  </w:style>
  <w:style w:type="paragraph" w:customStyle="1" w:styleId="CM32">
    <w:name w:val="CM32"/>
    <w:basedOn w:val="Default"/>
    <w:next w:val="Default"/>
    <w:uiPriority w:val="99"/>
    <w:pPr>
      <w:widowControl w:val="0"/>
    </w:pPr>
    <w:rPr>
      <w:rFonts w:ascii="HiddenHorzOCl" w:hAnsi="HiddenHorzOCl"/>
      <w:color w:val="auto"/>
      <w:lang w:eastAsia="ru-RU"/>
    </w:rPr>
  </w:style>
  <w:style w:type="paragraph" w:customStyle="1" w:styleId="CM34">
    <w:name w:val="CM34"/>
    <w:basedOn w:val="Default"/>
    <w:next w:val="Default"/>
    <w:uiPriority w:val="99"/>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pPr>
      <w:widowControl w:val="0"/>
    </w:pPr>
    <w:rPr>
      <w:rFonts w:ascii="HiddenHorzOCl" w:hAnsi="HiddenHorzOCl"/>
      <w:color w:val="auto"/>
      <w:lang w:eastAsia="ru-RU"/>
    </w:rPr>
  </w:style>
  <w:style w:type="paragraph" w:customStyle="1" w:styleId="CM36">
    <w:name w:val="CM36"/>
    <w:basedOn w:val="Default"/>
    <w:next w:val="Default"/>
    <w:uiPriority w:val="99"/>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pPr>
      <w:widowControl w:val="0"/>
    </w:pPr>
    <w:rPr>
      <w:rFonts w:ascii="HiddenHorzOCl" w:hAnsi="HiddenHorzOCl"/>
      <w:color w:val="auto"/>
      <w:lang w:eastAsia="ru-RU"/>
    </w:rPr>
  </w:style>
  <w:style w:type="paragraph" w:customStyle="1" w:styleId="CM37">
    <w:name w:val="CM37"/>
    <w:basedOn w:val="Default"/>
    <w:next w:val="Default"/>
    <w:uiPriority w:val="99"/>
    <w:pPr>
      <w:widowControl w:val="0"/>
    </w:pPr>
    <w:rPr>
      <w:rFonts w:ascii="HiddenHorzOCl" w:hAnsi="HiddenHorzOCl"/>
      <w:color w:val="auto"/>
      <w:lang w:eastAsia="ru-RU"/>
    </w:rPr>
  </w:style>
  <w:style w:type="paragraph" w:customStyle="1" w:styleId="CM38">
    <w:name w:val="CM38"/>
    <w:basedOn w:val="Default"/>
    <w:next w:val="Default"/>
    <w:uiPriority w:val="99"/>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pPr>
      <w:widowControl w:val="0"/>
    </w:pPr>
    <w:rPr>
      <w:rFonts w:ascii="HiddenHorzOCl" w:hAnsi="HiddenHorzOCl"/>
      <w:color w:val="auto"/>
      <w:lang w:eastAsia="ru-RU"/>
    </w:rPr>
  </w:style>
  <w:style w:type="paragraph" w:customStyle="1" w:styleId="CM41">
    <w:name w:val="CM41"/>
    <w:basedOn w:val="Default"/>
    <w:next w:val="Default"/>
    <w:uiPriority w:val="99"/>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pPr>
      <w:widowControl w:val="0"/>
    </w:pPr>
    <w:rPr>
      <w:rFonts w:ascii="HiddenHorzOCl" w:hAnsi="HiddenHorzOCl"/>
      <w:color w:val="auto"/>
      <w:lang w:eastAsia="ru-RU"/>
    </w:rPr>
  </w:style>
  <w:style w:type="paragraph" w:customStyle="1" w:styleId="CM43">
    <w:name w:val="CM43"/>
    <w:basedOn w:val="Default"/>
    <w:next w:val="Default"/>
    <w:uiPriority w:val="99"/>
    <w:pPr>
      <w:widowControl w:val="0"/>
    </w:pPr>
    <w:rPr>
      <w:rFonts w:ascii="HiddenHorzOCl" w:hAnsi="HiddenHorzOCl"/>
      <w:color w:val="auto"/>
      <w:lang w:eastAsia="ru-RU"/>
    </w:rPr>
  </w:style>
  <w:style w:type="paragraph" w:customStyle="1" w:styleId="CM44">
    <w:name w:val="CM44"/>
    <w:basedOn w:val="Default"/>
    <w:next w:val="Default"/>
    <w:uiPriority w:val="99"/>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pPr>
      <w:widowControl w:val="0"/>
    </w:pPr>
    <w:rPr>
      <w:rFonts w:ascii="HiddenHorzOCl" w:hAnsi="HiddenHorzOCl"/>
      <w:color w:val="auto"/>
      <w:lang w:eastAsia="ru-RU"/>
    </w:rPr>
  </w:style>
  <w:style w:type="paragraph" w:customStyle="1" w:styleId="CM46">
    <w:name w:val="CM46"/>
    <w:basedOn w:val="Default"/>
    <w:next w:val="Default"/>
    <w:uiPriority w:val="99"/>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pPr>
      <w:widowControl w:val="0"/>
    </w:pPr>
    <w:rPr>
      <w:rFonts w:ascii="HiddenHorzOCl" w:hAnsi="HiddenHorzOCl"/>
      <w:color w:val="auto"/>
      <w:lang w:eastAsia="ru-RU"/>
    </w:rPr>
  </w:style>
  <w:style w:type="paragraph" w:customStyle="1" w:styleId="CM49">
    <w:name w:val="CM49"/>
    <w:basedOn w:val="Default"/>
    <w:next w:val="Default"/>
    <w:uiPriority w:val="99"/>
    <w:pPr>
      <w:widowControl w:val="0"/>
    </w:pPr>
    <w:rPr>
      <w:rFonts w:ascii="HiddenHorzOCl" w:hAnsi="HiddenHorzOCl"/>
      <w:color w:val="auto"/>
      <w:lang w:eastAsia="ru-RU"/>
    </w:rPr>
  </w:style>
  <w:style w:type="paragraph" w:customStyle="1" w:styleId="CM50">
    <w:name w:val="CM50"/>
    <w:basedOn w:val="Default"/>
    <w:next w:val="Default"/>
    <w:uiPriority w:val="99"/>
    <w:pPr>
      <w:widowControl w:val="0"/>
    </w:pPr>
    <w:rPr>
      <w:rFonts w:ascii="HiddenHorzOCl" w:hAnsi="HiddenHorzOCl"/>
      <w:color w:val="auto"/>
      <w:lang w:eastAsia="ru-RU"/>
    </w:rPr>
  </w:style>
  <w:style w:type="paragraph" w:customStyle="1" w:styleId="CM51">
    <w:name w:val="CM51"/>
    <w:basedOn w:val="Default"/>
    <w:next w:val="Default"/>
    <w:uiPriority w:val="99"/>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pPr>
      <w:widowControl w:val="0"/>
    </w:pPr>
    <w:rPr>
      <w:rFonts w:ascii="HiddenHorzOCl" w:hAnsi="HiddenHorzOCl"/>
      <w:color w:val="auto"/>
      <w:lang w:eastAsia="ru-RU"/>
    </w:rPr>
  </w:style>
  <w:style w:type="paragraph" w:customStyle="1" w:styleId="CM40">
    <w:name w:val="Стиль CM4 + По ширине"/>
    <w:basedOn w:val="CM4"/>
    <w:uiPriority w:val="99"/>
    <w:pPr>
      <w:jc w:val="both"/>
    </w:pPr>
    <w:rPr>
      <w:rFonts w:ascii="Times New Roman" w:eastAsia="Calibri" w:hAnsi="Times New Roman"/>
      <w:szCs w:val="20"/>
    </w:rPr>
  </w:style>
  <w:style w:type="character" w:customStyle="1" w:styleId="WW8Num1z1">
    <w:name w:val="WW8Num1z1"/>
  </w:style>
  <w:style w:type="character" w:customStyle="1" w:styleId="WW8Num3z1">
    <w:name w:val="WW8Num3z1"/>
    <w:rPr>
      <w:color w:val="000000"/>
    </w:rPr>
  </w:style>
  <w:style w:type="character" w:customStyle="1" w:styleId="1fff">
    <w:name w:val="Основной шрифт абзаца1"/>
  </w:style>
  <w:style w:type="paragraph" w:customStyle="1" w:styleId="1fff0">
    <w:name w:val="Название1"/>
    <w:basedOn w:val="ab"/>
    <w:uiPriority w:val="99"/>
    <w:qFormat/>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b"/>
    <w:uiPriority w:val="99"/>
    <w:pPr>
      <w:suppressLineNumbers/>
      <w:suppressAutoHyphens/>
    </w:pPr>
    <w:rPr>
      <w:rFonts w:eastAsia="Calibri" w:cs="Tahoma"/>
      <w:sz w:val="24"/>
      <w:szCs w:val="24"/>
      <w:lang w:eastAsia="ar-SA"/>
    </w:rPr>
  </w:style>
  <w:style w:type="paragraph" w:customStyle="1" w:styleId="affffffffff1">
    <w:name w:val="Содержимое таблицы"/>
    <w:basedOn w:val="ab"/>
    <w:uiPriority w:val="99"/>
    <w:pPr>
      <w:suppressLineNumbers/>
      <w:suppressAutoHyphens/>
    </w:pPr>
    <w:rPr>
      <w:rFonts w:eastAsia="Calibri"/>
      <w:sz w:val="24"/>
      <w:szCs w:val="24"/>
      <w:lang w:eastAsia="ar-SA"/>
    </w:rPr>
  </w:style>
  <w:style w:type="paragraph" w:customStyle="1" w:styleId="affffffffff2">
    <w:name w:val="Заголовок таблицы"/>
    <w:basedOn w:val="affffffffff1"/>
    <w:uiPriority w:val="99"/>
    <w:pPr>
      <w:jc w:val="center"/>
    </w:pPr>
    <w:rPr>
      <w:b/>
      <w:bCs/>
    </w:rPr>
  </w:style>
  <w:style w:type="paragraph" w:customStyle="1" w:styleId="affffffffff3">
    <w:name w:val="Содержимое врезки"/>
    <w:basedOn w:val="af7"/>
    <w:uiPriority w:val="99"/>
    <w:pPr>
      <w:suppressAutoHyphens/>
      <w:spacing w:after="120"/>
      <w:jc w:val="left"/>
    </w:pPr>
    <w:rPr>
      <w:rFonts w:eastAsia="Calibri"/>
      <w:szCs w:val="24"/>
      <w:lang w:val="ru-RU" w:eastAsia="ar-SA"/>
    </w:rPr>
  </w:style>
  <w:style w:type="character" w:customStyle="1" w:styleId="FontStyle15">
    <w:name w:val="Font Style15"/>
    <w:rPr>
      <w:rFonts w:ascii="Calibri" w:hAnsi="Calibri"/>
      <w:sz w:val="20"/>
    </w:rPr>
  </w:style>
  <w:style w:type="paragraph" w:customStyle="1" w:styleId="11a">
    <w:name w:val="Абзац списка11"/>
    <w:basedOn w:val="ab"/>
    <w:uiPriority w:val="99"/>
    <w:pPr>
      <w:spacing w:after="200" w:line="276" w:lineRule="auto"/>
      <w:ind w:left="720"/>
    </w:pPr>
    <w:rPr>
      <w:rFonts w:ascii="Calibri" w:hAnsi="Calibri"/>
      <w:sz w:val="22"/>
      <w:szCs w:val="22"/>
    </w:rPr>
  </w:style>
  <w:style w:type="paragraph" w:customStyle="1" w:styleId="default0">
    <w:name w:val="default"/>
    <w:basedOn w:val="ab"/>
    <w:uiPriority w:val="99"/>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Pr>
      <w:rFonts w:ascii="Times New Roman" w:hAnsi="Times New Roman"/>
      <w:b/>
      <w:bCs/>
    </w:rPr>
  </w:style>
  <w:style w:type="paragraph" w:customStyle="1" w:styleId="3fb">
    <w:name w:val="Обычный3"/>
    <w:uiPriority w:val="99"/>
    <w:pPr>
      <w:spacing w:before="100" w:after="100" w:line="240" w:lineRule="auto"/>
    </w:pPr>
    <w:rPr>
      <w:rFonts w:ascii="Times New Roman" w:eastAsia="Calibri" w:hAnsi="Times New Roman" w:cs="Times New Roman"/>
      <w:sz w:val="24"/>
      <w:szCs w:val="20"/>
      <w:lang w:eastAsia="ru-RU"/>
    </w:rPr>
  </w:style>
  <w:style w:type="paragraph" w:customStyle="1" w:styleId="affffffffff4">
    <w:name w:val="Документ"/>
    <w:basedOn w:val="ab"/>
    <w:uiPriority w:val="99"/>
    <w:pPr>
      <w:autoSpaceDE w:val="0"/>
      <w:autoSpaceDN w:val="0"/>
      <w:ind w:firstLine="720"/>
      <w:jc w:val="both"/>
    </w:pPr>
    <w:rPr>
      <w:rFonts w:eastAsia="Calibri"/>
      <w:szCs w:val="24"/>
    </w:rPr>
  </w:style>
  <w:style w:type="paragraph" w:customStyle="1" w:styleId="20">
    <w:name w:val="Пункт_2"/>
    <w:basedOn w:val="ab"/>
    <w:uiPriority w:val="99"/>
    <w:pPr>
      <w:numPr>
        <w:ilvl w:val="1"/>
        <w:numId w:val="121"/>
      </w:numPr>
      <w:spacing w:line="360" w:lineRule="auto"/>
      <w:jc w:val="both"/>
    </w:pPr>
    <w:rPr>
      <w:rFonts w:eastAsia="Calibri"/>
      <w:sz w:val="28"/>
    </w:rPr>
  </w:style>
  <w:style w:type="paragraph" w:customStyle="1" w:styleId="32">
    <w:name w:val="Пункт_3"/>
    <w:basedOn w:val="20"/>
    <w:uiPriority w:val="99"/>
    <w:pPr>
      <w:numPr>
        <w:ilvl w:val="2"/>
      </w:numPr>
      <w:tabs>
        <w:tab w:val="num" w:pos="3011"/>
      </w:tabs>
      <w:ind w:hanging="360"/>
    </w:pPr>
  </w:style>
  <w:style w:type="paragraph" w:customStyle="1" w:styleId="4">
    <w:name w:val="Пункт_4"/>
    <w:basedOn w:val="32"/>
    <w:uiPriority w:val="99"/>
    <w:pPr>
      <w:numPr>
        <w:ilvl w:val="3"/>
      </w:numPr>
      <w:tabs>
        <w:tab w:val="num" w:pos="3731"/>
      </w:tabs>
      <w:ind w:left="3731"/>
    </w:pPr>
  </w:style>
  <w:style w:type="paragraph" w:customStyle="1" w:styleId="5ABCD">
    <w:name w:val="Пункт_5_ABCD"/>
    <w:basedOn w:val="ab"/>
    <w:uiPriority w:val="99"/>
    <w:pPr>
      <w:numPr>
        <w:ilvl w:val="4"/>
        <w:numId w:val="121"/>
      </w:numPr>
      <w:spacing w:line="360" w:lineRule="auto"/>
      <w:jc w:val="both"/>
    </w:pPr>
    <w:rPr>
      <w:rFonts w:eastAsia="Calibri"/>
      <w:sz w:val="28"/>
    </w:rPr>
  </w:style>
  <w:style w:type="paragraph" w:customStyle="1" w:styleId="1fff2">
    <w:name w:val="Пункт_1"/>
    <w:basedOn w:val="ab"/>
    <w:uiPriority w:val="99"/>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5">
    <w:name w:val="Вертикальные заголовки"/>
    <w:basedOn w:val="ab"/>
    <w:uiPriority w:val="99"/>
    <w:pPr>
      <w:spacing w:line="360" w:lineRule="auto"/>
    </w:pPr>
    <w:rPr>
      <w:rFonts w:eastAsia="Calibri"/>
      <w:sz w:val="24"/>
    </w:rPr>
  </w:style>
  <w:style w:type="paragraph" w:customStyle="1" w:styleId="11b">
    <w:name w:val="Знак Знак Знак1 Знак Знак Знак Знак Знак Знак Знак1"/>
    <w:basedOn w:val="ab"/>
    <w:uiPriority w:val="99"/>
    <w:pPr>
      <w:spacing w:after="160" w:line="240" w:lineRule="exact"/>
    </w:pPr>
    <w:rPr>
      <w:rFonts w:ascii="Verdana" w:eastAsia="Calibri" w:hAnsi="Verdana" w:cs="Verdana"/>
      <w:lang w:val="en-US" w:eastAsia="en-US"/>
    </w:rPr>
  </w:style>
  <w:style w:type="character" w:customStyle="1" w:styleId="defaultlabelstyle1">
    <w:name w:val="defaultlabelstyle1"/>
    <w:uiPriority w:val="99"/>
    <w:rPr>
      <w:rFonts w:ascii="Verdana" w:hAnsi="Verdana"/>
      <w:color w:val="333333"/>
    </w:rPr>
  </w:style>
  <w:style w:type="table" w:styleId="affffffffff6">
    <w:name w:val="Table Elegant"/>
    <w:basedOn w:val="ad"/>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b"/>
    <w:uiPriority w:val="99"/>
    <w:pPr>
      <w:widowControl w:val="0"/>
      <w:autoSpaceDE w:val="0"/>
      <w:autoSpaceDN w:val="0"/>
      <w:adjustRightInd w:val="0"/>
    </w:pPr>
    <w:rPr>
      <w:rFonts w:eastAsia="Calibri"/>
      <w:sz w:val="24"/>
      <w:szCs w:val="24"/>
    </w:rPr>
  </w:style>
  <w:style w:type="paragraph" w:customStyle="1" w:styleId="Style2">
    <w:name w:val="Style2"/>
    <w:basedOn w:val="ab"/>
    <w:uiPriority w:val="99"/>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b"/>
    <w:uiPriority w:val="99"/>
    <w:pPr>
      <w:widowControl w:val="0"/>
      <w:autoSpaceDE w:val="0"/>
      <w:autoSpaceDN w:val="0"/>
      <w:adjustRightInd w:val="0"/>
    </w:pPr>
    <w:rPr>
      <w:rFonts w:eastAsia="Calibri"/>
      <w:sz w:val="24"/>
      <w:szCs w:val="24"/>
    </w:rPr>
  </w:style>
  <w:style w:type="paragraph" w:customStyle="1" w:styleId="Style4">
    <w:name w:val="Style4"/>
    <w:basedOn w:val="ab"/>
    <w:uiPriority w:val="99"/>
    <w:pPr>
      <w:widowControl w:val="0"/>
      <w:autoSpaceDE w:val="0"/>
      <w:autoSpaceDN w:val="0"/>
      <w:adjustRightInd w:val="0"/>
      <w:jc w:val="both"/>
    </w:pPr>
    <w:rPr>
      <w:rFonts w:eastAsia="Calibri"/>
      <w:sz w:val="24"/>
      <w:szCs w:val="24"/>
    </w:rPr>
  </w:style>
  <w:style w:type="paragraph" w:customStyle="1" w:styleId="Style5">
    <w:name w:val="Style5"/>
    <w:basedOn w:val="ab"/>
    <w:uiPriority w:val="99"/>
    <w:pPr>
      <w:widowControl w:val="0"/>
      <w:autoSpaceDE w:val="0"/>
      <w:autoSpaceDN w:val="0"/>
      <w:adjustRightInd w:val="0"/>
    </w:pPr>
    <w:rPr>
      <w:rFonts w:eastAsia="Calibri"/>
      <w:sz w:val="24"/>
      <w:szCs w:val="24"/>
    </w:rPr>
  </w:style>
  <w:style w:type="paragraph" w:customStyle="1" w:styleId="Style6">
    <w:name w:val="Style6"/>
    <w:basedOn w:val="ab"/>
    <w:uiPriority w:val="99"/>
    <w:pPr>
      <w:widowControl w:val="0"/>
      <w:autoSpaceDE w:val="0"/>
      <w:autoSpaceDN w:val="0"/>
      <w:adjustRightInd w:val="0"/>
    </w:pPr>
    <w:rPr>
      <w:rFonts w:eastAsia="Calibri"/>
      <w:sz w:val="24"/>
      <w:szCs w:val="24"/>
    </w:rPr>
  </w:style>
  <w:style w:type="paragraph" w:customStyle="1" w:styleId="Style7">
    <w:name w:val="Style7"/>
    <w:basedOn w:val="ab"/>
    <w:uiPriority w:val="99"/>
    <w:pPr>
      <w:widowControl w:val="0"/>
      <w:autoSpaceDE w:val="0"/>
      <w:autoSpaceDN w:val="0"/>
      <w:adjustRightInd w:val="0"/>
    </w:pPr>
    <w:rPr>
      <w:rFonts w:eastAsia="Calibri"/>
      <w:sz w:val="24"/>
      <w:szCs w:val="24"/>
    </w:rPr>
  </w:style>
  <w:style w:type="paragraph" w:customStyle="1" w:styleId="Style9">
    <w:name w:val="Style9"/>
    <w:basedOn w:val="ab"/>
    <w:uiPriority w:val="99"/>
    <w:pPr>
      <w:widowControl w:val="0"/>
      <w:autoSpaceDE w:val="0"/>
      <w:autoSpaceDN w:val="0"/>
      <w:adjustRightInd w:val="0"/>
    </w:pPr>
    <w:rPr>
      <w:rFonts w:eastAsia="Calibri"/>
      <w:sz w:val="24"/>
      <w:szCs w:val="24"/>
    </w:rPr>
  </w:style>
  <w:style w:type="paragraph" w:customStyle="1" w:styleId="Style10">
    <w:name w:val="Style10"/>
    <w:basedOn w:val="ab"/>
    <w:uiPriority w:val="99"/>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b"/>
    <w:uiPriority w:val="99"/>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b"/>
    <w:uiPriority w:val="99"/>
    <w:pPr>
      <w:widowControl w:val="0"/>
      <w:autoSpaceDE w:val="0"/>
      <w:autoSpaceDN w:val="0"/>
      <w:adjustRightInd w:val="0"/>
      <w:jc w:val="both"/>
    </w:pPr>
    <w:rPr>
      <w:rFonts w:eastAsia="Calibri"/>
      <w:sz w:val="24"/>
      <w:szCs w:val="24"/>
    </w:rPr>
  </w:style>
  <w:style w:type="paragraph" w:customStyle="1" w:styleId="Style14">
    <w:name w:val="Style14"/>
    <w:basedOn w:val="ab"/>
    <w:uiPriority w:val="99"/>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b"/>
    <w:uiPriority w:val="99"/>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b"/>
    <w:uiPriority w:val="99"/>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b"/>
    <w:uiPriority w:val="99"/>
    <w:pPr>
      <w:widowControl w:val="0"/>
      <w:autoSpaceDE w:val="0"/>
      <w:autoSpaceDN w:val="0"/>
      <w:adjustRightInd w:val="0"/>
    </w:pPr>
    <w:rPr>
      <w:rFonts w:eastAsia="Calibri"/>
      <w:sz w:val="24"/>
      <w:szCs w:val="24"/>
    </w:rPr>
  </w:style>
  <w:style w:type="paragraph" w:customStyle="1" w:styleId="Style20">
    <w:name w:val="Style20"/>
    <w:basedOn w:val="ab"/>
    <w:uiPriority w:val="99"/>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b"/>
    <w:uiPriority w:val="99"/>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b"/>
    <w:uiPriority w:val="99"/>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b"/>
    <w:uiPriority w:val="99"/>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b"/>
    <w:uiPriority w:val="99"/>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b"/>
    <w:uiPriority w:val="99"/>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b"/>
    <w:uiPriority w:val="99"/>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Pr>
      <w:rFonts w:ascii="Times New Roman" w:hAnsi="Times New Roman"/>
      <w:b/>
      <w:sz w:val="26"/>
    </w:rPr>
  </w:style>
  <w:style w:type="character" w:customStyle="1" w:styleId="FontStyle32">
    <w:name w:val="Font Style32"/>
    <w:uiPriority w:val="99"/>
    <w:rPr>
      <w:rFonts w:ascii="Times New Roman" w:hAnsi="Times New Roman"/>
      <w:i/>
      <w:sz w:val="22"/>
    </w:rPr>
  </w:style>
  <w:style w:type="character" w:customStyle="1" w:styleId="FontStyle33">
    <w:name w:val="Font Style33"/>
    <w:uiPriority w:val="99"/>
    <w:rPr>
      <w:rFonts w:ascii="Times New Roman" w:hAnsi="Times New Roman"/>
      <w:sz w:val="22"/>
    </w:rPr>
  </w:style>
  <w:style w:type="character" w:customStyle="1" w:styleId="FontStyle34">
    <w:name w:val="Font Style34"/>
    <w:uiPriority w:val="99"/>
    <w:rPr>
      <w:rFonts w:ascii="Times New Roman" w:hAnsi="Times New Roman"/>
      <w:sz w:val="32"/>
    </w:rPr>
  </w:style>
  <w:style w:type="character" w:customStyle="1" w:styleId="FontStyle35">
    <w:name w:val="Font Style35"/>
    <w:uiPriority w:val="99"/>
    <w:rPr>
      <w:rFonts w:ascii="Times New Roman" w:hAnsi="Times New Roman"/>
      <w:b/>
      <w:sz w:val="22"/>
    </w:rPr>
  </w:style>
  <w:style w:type="character" w:customStyle="1" w:styleId="FontStyle36">
    <w:name w:val="Font Style36"/>
    <w:rPr>
      <w:rFonts w:ascii="Times New Roman" w:hAnsi="Times New Roman"/>
      <w:sz w:val="26"/>
    </w:rPr>
  </w:style>
  <w:style w:type="character" w:customStyle="1" w:styleId="FontStyle37">
    <w:name w:val="Font Style37"/>
    <w:rPr>
      <w:rFonts w:ascii="Georgia" w:hAnsi="Georgia"/>
      <w:b/>
      <w:sz w:val="32"/>
    </w:rPr>
  </w:style>
  <w:style w:type="character" w:customStyle="1" w:styleId="FontStyle38">
    <w:name w:val="Font Style38"/>
    <w:rPr>
      <w:rFonts w:ascii="Times New Roman" w:hAnsi="Times New Roman"/>
      <w:b/>
      <w:sz w:val="20"/>
    </w:rPr>
  </w:style>
  <w:style w:type="character" w:customStyle="1" w:styleId="FontStyle39">
    <w:name w:val="Font Style39"/>
    <w:rPr>
      <w:rFonts w:ascii="Times New Roman" w:hAnsi="Times New Roman"/>
      <w:b/>
      <w:sz w:val="20"/>
    </w:rPr>
  </w:style>
  <w:style w:type="character" w:customStyle="1" w:styleId="FontStyle40">
    <w:name w:val="Font Style40"/>
    <w:rPr>
      <w:rFonts w:ascii="Times New Roman" w:hAnsi="Times New Roman"/>
      <w:b/>
      <w:sz w:val="22"/>
    </w:rPr>
  </w:style>
  <w:style w:type="table" w:customStyle="1" w:styleId="143">
    <w:name w:val="Сетка таблицы14"/>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b"/>
    <w:uiPriority w:val="99"/>
    <w:pPr>
      <w:spacing w:line="275" w:lineRule="exact"/>
      <w:ind w:hanging="677"/>
      <w:jc w:val="both"/>
    </w:pPr>
  </w:style>
  <w:style w:type="paragraph" w:customStyle="1" w:styleId="Style204">
    <w:name w:val="Style204"/>
    <w:basedOn w:val="ab"/>
    <w:uiPriority w:val="99"/>
    <w:pPr>
      <w:spacing w:line="266" w:lineRule="exact"/>
      <w:jc w:val="both"/>
    </w:pPr>
  </w:style>
  <w:style w:type="paragraph" w:customStyle="1" w:styleId="Style206">
    <w:name w:val="Style206"/>
    <w:basedOn w:val="ab"/>
    <w:uiPriority w:val="99"/>
  </w:style>
  <w:style w:type="character" w:customStyle="1" w:styleId="CharStyle54">
    <w:name w:val="CharStyle54"/>
    <w:rPr>
      <w:rFonts w:ascii="Times New Roman" w:hAnsi="Times New Roman"/>
      <w:sz w:val="22"/>
    </w:rPr>
  </w:style>
  <w:style w:type="character" w:customStyle="1" w:styleId="CharStyle67">
    <w:name w:val="CharStyle67"/>
    <w:rPr>
      <w:rFonts w:ascii="Times New Roman" w:hAnsi="Times New Roman"/>
      <w:b/>
      <w:sz w:val="22"/>
    </w:rPr>
  </w:style>
  <w:style w:type="paragraph" w:customStyle="1" w:styleId="Style223">
    <w:name w:val="Style223"/>
    <w:basedOn w:val="ab"/>
    <w:uiPriority w:val="99"/>
    <w:pPr>
      <w:spacing w:line="274" w:lineRule="exact"/>
      <w:ind w:hanging="367"/>
      <w:jc w:val="both"/>
    </w:pPr>
  </w:style>
  <w:style w:type="paragraph" w:customStyle="1" w:styleId="Style229">
    <w:name w:val="Style229"/>
    <w:basedOn w:val="ab"/>
    <w:uiPriority w:val="99"/>
    <w:pPr>
      <w:spacing w:line="274" w:lineRule="exact"/>
      <w:ind w:hanging="353"/>
    </w:pPr>
  </w:style>
  <w:style w:type="paragraph" w:customStyle="1" w:styleId="Style220">
    <w:name w:val="Style220"/>
    <w:basedOn w:val="ab"/>
    <w:uiPriority w:val="99"/>
    <w:pPr>
      <w:spacing w:line="274" w:lineRule="exact"/>
      <w:ind w:hanging="684"/>
      <w:jc w:val="both"/>
    </w:pPr>
  </w:style>
  <w:style w:type="paragraph" w:customStyle="1" w:styleId="Style233">
    <w:name w:val="Style233"/>
    <w:basedOn w:val="ab"/>
    <w:uiPriority w:val="99"/>
  </w:style>
  <w:style w:type="paragraph" w:customStyle="1" w:styleId="Style269">
    <w:name w:val="Style269"/>
    <w:basedOn w:val="ab"/>
    <w:uiPriority w:val="99"/>
    <w:pPr>
      <w:spacing w:line="274" w:lineRule="exact"/>
      <w:ind w:hanging="360"/>
    </w:pPr>
  </w:style>
  <w:style w:type="paragraph" w:customStyle="1" w:styleId="Style288">
    <w:name w:val="Style288"/>
    <w:basedOn w:val="ab"/>
    <w:uiPriority w:val="99"/>
    <w:pPr>
      <w:spacing w:line="274" w:lineRule="exact"/>
      <w:ind w:hanging="871"/>
      <w:jc w:val="both"/>
    </w:pPr>
  </w:style>
  <w:style w:type="paragraph" w:customStyle="1" w:styleId="Style306">
    <w:name w:val="Style306"/>
    <w:basedOn w:val="ab"/>
    <w:uiPriority w:val="99"/>
    <w:pPr>
      <w:spacing w:line="266" w:lineRule="exact"/>
      <w:ind w:hanging="346"/>
    </w:pPr>
  </w:style>
  <w:style w:type="paragraph" w:customStyle="1" w:styleId="Style293">
    <w:name w:val="Style293"/>
    <w:basedOn w:val="ab"/>
    <w:uiPriority w:val="99"/>
    <w:pPr>
      <w:spacing w:line="270" w:lineRule="exact"/>
      <w:ind w:hanging="871"/>
    </w:pPr>
  </w:style>
  <w:style w:type="character" w:customStyle="1" w:styleId="CharStyle94">
    <w:name w:val="CharStyle94"/>
    <w:rPr>
      <w:rFonts w:ascii="Trebuchet MS" w:hAnsi="Trebuchet MS"/>
      <w:smallCaps/>
      <w:sz w:val="18"/>
    </w:rPr>
  </w:style>
  <w:style w:type="character" w:customStyle="1" w:styleId="FontStyle14">
    <w:name w:val="Font Style14"/>
    <w:uiPriority w:val="99"/>
    <w:rPr>
      <w:rFonts w:ascii="Times New Roman" w:hAnsi="Times New Roman"/>
      <w:sz w:val="22"/>
    </w:rPr>
  </w:style>
  <w:style w:type="character" w:customStyle="1" w:styleId="FontStyle13">
    <w:name w:val="Font Style13"/>
    <w:uiPriority w:val="99"/>
    <w:rPr>
      <w:rFonts w:ascii="Times New Roman" w:hAnsi="Times New Roman"/>
      <w:b/>
      <w:sz w:val="22"/>
    </w:rPr>
  </w:style>
  <w:style w:type="character" w:customStyle="1" w:styleId="FontStyle16">
    <w:name w:val="Font Style16"/>
    <w:rPr>
      <w:rFonts w:ascii="Arial" w:hAnsi="Arial"/>
      <w:i/>
      <w:sz w:val="14"/>
    </w:rPr>
  </w:style>
  <w:style w:type="character" w:customStyle="1" w:styleId="FontStyle19">
    <w:name w:val="Font Style19"/>
    <w:rPr>
      <w:rFonts w:ascii="Times New Roman" w:hAnsi="Times New Roman"/>
      <w:b/>
      <w:sz w:val="16"/>
    </w:rPr>
  </w:style>
  <w:style w:type="character" w:customStyle="1" w:styleId="FontStyle17">
    <w:name w:val="Font Style17"/>
    <w:rPr>
      <w:rFonts w:ascii="Times New Roman" w:hAnsi="Times New Roman"/>
      <w:sz w:val="18"/>
    </w:rPr>
  </w:style>
  <w:style w:type="character" w:customStyle="1" w:styleId="FontStyle18">
    <w:name w:val="Font Style18"/>
    <w:rPr>
      <w:rFonts w:ascii="Times New Roman" w:hAnsi="Times New Roman"/>
      <w:b/>
      <w:sz w:val="16"/>
    </w:rPr>
  </w:style>
  <w:style w:type="paragraph" w:customStyle="1" w:styleId="Style1745">
    <w:name w:val="Style1745"/>
    <w:basedOn w:val="ab"/>
    <w:uiPriority w:val="99"/>
    <w:rPr>
      <w:rFonts w:ascii="Arial" w:eastAsia="Calibri" w:hAnsi="Arial" w:cs="Arial"/>
    </w:rPr>
  </w:style>
  <w:style w:type="character" w:customStyle="1" w:styleId="CharStyle304">
    <w:name w:val="CharStyle304"/>
    <w:rPr>
      <w:rFonts w:ascii="Times New Roman" w:hAnsi="Times New Roman"/>
      <w:sz w:val="22"/>
    </w:rPr>
  </w:style>
  <w:style w:type="paragraph" w:customStyle="1" w:styleId="Style1764">
    <w:name w:val="Style1764"/>
    <w:basedOn w:val="ab"/>
    <w:uiPriority w:val="99"/>
    <w:rPr>
      <w:rFonts w:ascii="Arial" w:eastAsia="Calibri" w:hAnsi="Arial" w:cs="Arial"/>
    </w:rPr>
  </w:style>
  <w:style w:type="paragraph" w:customStyle="1" w:styleId="Style1759">
    <w:name w:val="Style1759"/>
    <w:basedOn w:val="ab"/>
    <w:uiPriority w:val="99"/>
    <w:rPr>
      <w:rFonts w:ascii="Arial" w:eastAsia="Calibri" w:hAnsi="Arial" w:cs="Arial"/>
    </w:rPr>
  </w:style>
  <w:style w:type="character" w:customStyle="1" w:styleId="CharStyle331">
    <w:name w:val="CharStyle331"/>
    <w:rPr>
      <w:rFonts w:ascii="Arial" w:hAnsi="Arial"/>
      <w:b/>
      <w:sz w:val="18"/>
    </w:rPr>
  </w:style>
  <w:style w:type="character" w:customStyle="1" w:styleId="CharStyle339">
    <w:name w:val="CharStyle339"/>
    <w:rPr>
      <w:rFonts w:ascii="Arial" w:hAnsi="Arial"/>
      <w:sz w:val="18"/>
    </w:rPr>
  </w:style>
  <w:style w:type="character" w:customStyle="1" w:styleId="FontStyle22">
    <w:name w:val="Font Style22"/>
    <w:rPr>
      <w:rFonts w:ascii="Arial" w:hAnsi="Arial"/>
      <w:sz w:val="18"/>
    </w:rPr>
  </w:style>
  <w:style w:type="character" w:customStyle="1" w:styleId="FontStyle21">
    <w:name w:val="Font Style21"/>
    <w:uiPriority w:val="99"/>
    <w:rPr>
      <w:rFonts w:ascii="Arial" w:hAnsi="Arial"/>
      <w:w w:val="50"/>
      <w:sz w:val="54"/>
    </w:rPr>
  </w:style>
  <w:style w:type="character" w:customStyle="1" w:styleId="FontStyle196">
    <w:name w:val="Font Style196"/>
    <w:rPr>
      <w:rFonts w:ascii="Times New Roman" w:hAnsi="Times New Roman"/>
      <w:sz w:val="20"/>
    </w:rPr>
  </w:style>
  <w:style w:type="character" w:customStyle="1" w:styleId="FontStyle154">
    <w:name w:val="Font Style154"/>
    <w:rPr>
      <w:rFonts w:ascii="Times New Roman" w:hAnsi="Times New Roman"/>
      <w:b/>
      <w:sz w:val="26"/>
    </w:rPr>
  </w:style>
  <w:style w:type="paragraph" w:customStyle="1" w:styleId="Style46">
    <w:name w:val="Style46"/>
    <w:basedOn w:val="ab"/>
    <w:uiPriority w:val="99"/>
    <w:pPr>
      <w:widowControl w:val="0"/>
      <w:autoSpaceDE w:val="0"/>
      <w:autoSpaceDN w:val="0"/>
      <w:adjustRightInd w:val="0"/>
    </w:pPr>
    <w:rPr>
      <w:rFonts w:eastAsia="Calibri"/>
      <w:sz w:val="24"/>
      <w:szCs w:val="24"/>
    </w:rPr>
  </w:style>
  <w:style w:type="paragraph" w:customStyle="1" w:styleId="Style47">
    <w:name w:val="Style47"/>
    <w:basedOn w:val="ab"/>
    <w:uiPriority w:val="99"/>
    <w:pPr>
      <w:widowControl w:val="0"/>
      <w:autoSpaceDE w:val="0"/>
      <w:autoSpaceDN w:val="0"/>
      <w:adjustRightInd w:val="0"/>
      <w:jc w:val="both"/>
    </w:pPr>
    <w:rPr>
      <w:rFonts w:eastAsia="Calibri"/>
      <w:sz w:val="24"/>
      <w:szCs w:val="24"/>
    </w:rPr>
  </w:style>
  <w:style w:type="character" w:customStyle="1" w:styleId="FontStyle175">
    <w:name w:val="Font Style175"/>
    <w:rPr>
      <w:rFonts w:ascii="Times New Roman" w:hAnsi="Times New Roman"/>
      <w:sz w:val="20"/>
    </w:rPr>
  </w:style>
  <w:style w:type="character" w:customStyle="1" w:styleId="FontStyle169">
    <w:name w:val="Font Style169"/>
    <w:rPr>
      <w:rFonts w:ascii="Times New Roman" w:hAnsi="Times New Roman"/>
      <w:b/>
      <w:sz w:val="22"/>
    </w:rPr>
  </w:style>
  <w:style w:type="paragraph" w:customStyle="1" w:styleId="Style56">
    <w:name w:val="Style56"/>
    <w:basedOn w:val="ab"/>
    <w:uiPriority w:val="99"/>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b"/>
    <w:uiPriority w:val="99"/>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b"/>
    <w:uiPriority w:val="99"/>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b"/>
    <w:uiPriority w:val="99"/>
    <w:pPr>
      <w:widowControl w:val="0"/>
      <w:autoSpaceDE w:val="0"/>
      <w:autoSpaceDN w:val="0"/>
      <w:adjustRightInd w:val="0"/>
    </w:pPr>
    <w:rPr>
      <w:rFonts w:eastAsia="Calibri"/>
      <w:sz w:val="24"/>
      <w:szCs w:val="24"/>
    </w:rPr>
  </w:style>
  <w:style w:type="character" w:customStyle="1" w:styleId="FontStyle110">
    <w:name w:val="Font Style110"/>
    <w:rPr>
      <w:rFonts w:ascii="Times New Roman" w:hAnsi="Times New Roman" w:cs="Times New Roman"/>
      <w:b/>
      <w:bCs/>
      <w:sz w:val="22"/>
      <w:szCs w:val="22"/>
    </w:rPr>
  </w:style>
  <w:style w:type="character" w:customStyle="1" w:styleId="FontStyle112">
    <w:name w:val="Font Style112"/>
    <w:rPr>
      <w:rFonts w:ascii="Times New Roman" w:hAnsi="Times New Roman" w:cs="Times New Roman"/>
      <w:sz w:val="16"/>
      <w:szCs w:val="16"/>
    </w:rPr>
  </w:style>
  <w:style w:type="paragraph" w:customStyle="1" w:styleId="Style38">
    <w:name w:val="Style38"/>
    <w:basedOn w:val="ab"/>
    <w:uiPriority w:val="99"/>
    <w:pPr>
      <w:widowControl w:val="0"/>
      <w:autoSpaceDE w:val="0"/>
      <w:autoSpaceDN w:val="0"/>
      <w:adjustRightInd w:val="0"/>
    </w:pPr>
    <w:rPr>
      <w:rFonts w:eastAsia="Calibri"/>
      <w:sz w:val="24"/>
      <w:szCs w:val="24"/>
    </w:rPr>
  </w:style>
  <w:style w:type="paragraph" w:customStyle="1" w:styleId="Style44">
    <w:name w:val="Style44"/>
    <w:basedOn w:val="ab"/>
    <w:uiPriority w:val="99"/>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b"/>
    <w:uiPriority w:val="99"/>
    <w:pPr>
      <w:widowControl w:val="0"/>
      <w:autoSpaceDE w:val="0"/>
      <w:autoSpaceDN w:val="0"/>
      <w:adjustRightInd w:val="0"/>
    </w:pPr>
    <w:rPr>
      <w:rFonts w:eastAsia="Calibri"/>
      <w:sz w:val="24"/>
      <w:szCs w:val="24"/>
    </w:rPr>
  </w:style>
  <w:style w:type="paragraph" w:customStyle="1" w:styleId="Style94">
    <w:name w:val="Style94"/>
    <w:basedOn w:val="ab"/>
    <w:uiPriority w:val="99"/>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Pr>
      <w:rFonts w:ascii="Times New Roman" w:hAnsi="Times New Roman" w:cs="Times New Roman"/>
      <w:sz w:val="18"/>
      <w:szCs w:val="18"/>
    </w:rPr>
  </w:style>
  <w:style w:type="table" w:customStyle="1" w:styleId="230">
    <w:name w:val="Сетка таблицы2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Сетка таблицы33"/>
    <w:uiPriority w:val="9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c">
    <w:name w:val="Рецензия2"/>
    <w:hidden/>
    <w:uiPriority w:val="99"/>
    <w:semiHidden/>
    <w:pPr>
      <w:spacing w:after="0" w:line="240" w:lineRule="auto"/>
    </w:pPr>
    <w:rPr>
      <w:rFonts w:ascii="Calibri" w:eastAsia="Times New Roman" w:hAnsi="Calibri" w:cs="Times New Roman"/>
    </w:rPr>
  </w:style>
  <w:style w:type="paragraph" w:customStyle="1" w:styleId="CommentSubject2">
    <w:name w:val="Comment Subject2"/>
    <w:basedOn w:val="aff1"/>
    <w:next w:val="aff1"/>
    <w:uiPriority w:val="99"/>
    <w:semiHidden/>
    <w:rPr>
      <w:rFonts w:eastAsia="Calibri"/>
      <w:b/>
      <w:bCs/>
    </w:rPr>
  </w:style>
  <w:style w:type="paragraph" w:customStyle="1" w:styleId="CommentSubject3">
    <w:name w:val="Comment Subject3"/>
    <w:basedOn w:val="aff1"/>
    <w:next w:val="aff1"/>
    <w:uiPriority w:val="99"/>
    <w:semiHidden/>
    <w:rPr>
      <w:rFonts w:eastAsia="Calibri"/>
      <w:b/>
      <w:bCs/>
    </w:rPr>
  </w:style>
  <w:style w:type="character" w:customStyle="1" w:styleId="319">
    <w:name w:val="Основной текст с отступом 3 Знак1"/>
    <w:aliases w:val="Знак1 Знак1"/>
    <w:semiHidden/>
    <w:rPr>
      <w:rFonts w:cs="Times New Roman"/>
      <w:sz w:val="16"/>
      <w:szCs w:val="16"/>
    </w:rPr>
  </w:style>
  <w:style w:type="paragraph" w:customStyle="1" w:styleId="msolistparagraph0">
    <w:name w:val="msolistparagraph"/>
    <w:basedOn w:val="ab"/>
    <w:uiPriority w:val="99"/>
    <w:pPr>
      <w:ind w:left="720"/>
    </w:pPr>
    <w:rPr>
      <w:rFonts w:ascii="Verdana" w:hAnsi="Verdana"/>
      <w:color w:val="000066"/>
      <w:sz w:val="24"/>
      <w:szCs w:val="24"/>
      <w:lang w:eastAsia="en-US"/>
    </w:rPr>
  </w:style>
  <w:style w:type="character" w:customStyle="1" w:styleId="s103">
    <w:name w:val="s_103"/>
    <w:rPr>
      <w:b/>
      <w:bCs/>
      <w:color w:val="000080"/>
    </w:rPr>
  </w:style>
  <w:style w:type="paragraph" w:customStyle="1" w:styleId="msonormal0">
    <w:name w:val="msonormal"/>
    <w:basedOn w:val="ab"/>
    <w:uiPriority w:val="99"/>
    <w:pPr>
      <w:spacing w:before="100" w:beforeAutospacing="1" w:after="100" w:afterAutospacing="1"/>
      <w:jc w:val="both"/>
    </w:pPr>
    <w:rPr>
      <w:rFonts w:ascii="Verdana" w:hAnsi="Verdana"/>
      <w:sz w:val="14"/>
      <w:szCs w:val="14"/>
    </w:rPr>
  </w:style>
  <w:style w:type="character" w:customStyle="1" w:styleId="2fd">
    <w:name w:val="Заголовок Знак2"/>
    <w:uiPriority w:val="10"/>
    <w:locked/>
    <w:rPr>
      <w:rFonts w:ascii="Calibri Light" w:eastAsia="Times New Roman" w:hAnsi="Calibri Light" w:cs="Times New Roman"/>
      <w:spacing w:val="-10"/>
      <w:kern w:val="28"/>
      <w:sz w:val="56"/>
      <w:szCs w:val="56"/>
    </w:rPr>
  </w:style>
  <w:style w:type="character" w:customStyle="1" w:styleId="UnresolvedMention">
    <w:name w:val="Unresolved Mention"/>
    <w:basedOn w:val="ac"/>
    <w:uiPriority w:val="99"/>
    <w:semiHidden/>
    <w:unhideWhenUsed/>
    <w:rPr>
      <w:color w:val="605E5C"/>
      <w:shd w:val="clear" w:color="auto" w:fill="E1DFDD"/>
    </w:rPr>
  </w:style>
  <w:style w:type="numbering" w:customStyle="1" w:styleId="13111">
    <w:name w:val="Импортированный стиль 13111"/>
    <w:rsid w:val="00DB105D"/>
    <w:pPr>
      <w:numPr>
        <w:numId w:val="131"/>
      </w:numPr>
    </w:pPr>
  </w:style>
  <w:style w:type="character" w:customStyle="1" w:styleId="4f7">
    <w:name w:val="Название Знак4"/>
    <w:basedOn w:val="ac"/>
    <w:uiPriority w:val="10"/>
    <w:qFormat/>
    <w:rsid w:val="00103EBA"/>
    <w:rPr>
      <w:rFonts w:asciiTheme="majorHAnsi" w:eastAsiaTheme="majorEastAsia" w:hAnsiTheme="majorHAnsi" w:cstheme="majorBidi"/>
      <w:spacing w:val="-10"/>
      <w:kern w:val="28"/>
      <w:sz w:val="56"/>
      <w:szCs w:val="56"/>
      <w:lang w:eastAsia="ru-RU"/>
    </w:rPr>
  </w:style>
  <w:style w:type="table" w:customStyle="1" w:styleId="76">
    <w:name w:val="Сетка таблицы7"/>
    <w:basedOn w:val="ad"/>
    <w:next w:val="aff7"/>
    <w:uiPriority w:val="59"/>
    <w:rsid w:val="00103E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c"/>
    <w:link w:val="1ff8"/>
    <w:locked/>
    <w:rsid w:val="00103EBA"/>
    <w:rPr>
      <w:rFonts w:ascii="Times New Roman" w:eastAsia="Calibri" w:hAnsi="Times New Roman" w:cs="Times New Roman"/>
      <w:sz w:val="28"/>
      <w:szCs w:val="20"/>
      <w:lang w:eastAsia="ru-RU"/>
    </w:rPr>
  </w:style>
  <w:style w:type="paragraph" w:customStyle="1" w:styleId="Style45">
    <w:name w:val="_Style 45"/>
    <w:basedOn w:val="ab"/>
    <w:next w:val="af4"/>
    <w:uiPriority w:val="99"/>
    <w:qFormat/>
    <w:rsid w:val="00103EBA"/>
    <w:pPr>
      <w:autoSpaceDE w:val="0"/>
      <w:autoSpaceDN w:val="0"/>
      <w:ind w:right="-1050"/>
      <w:jc w:val="center"/>
    </w:pPr>
    <w:rPr>
      <w:rFonts w:asciiTheme="minorHAnsi" w:eastAsiaTheme="minorEastAsia" w:hAnsiTheme="minorHAnsi" w:cstheme="minorBidi"/>
      <w:sz w:val="24"/>
      <w:szCs w:val="24"/>
      <w:lang w:eastAsia="en-US"/>
    </w:rPr>
  </w:style>
  <w:style w:type="paragraph" w:customStyle="1" w:styleId="1fff3">
    <w:name w:val="Заголовок оглавления1"/>
    <w:basedOn w:val="18"/>
    <w:next w:val="ab"/>
    <w:uiPriority w:val="39"/>
    <w:semiHidden/>
    <w:qFormat/>
    <w:rsid w:val="00103EBA"/>
    <w:pPr>
      <w:keepLines/>
      <w:spacing w:before="480" w:after="0" w:line="276" w:lineRule="auto"/>
      <w:outlineLvl w:val="9"/>
    </w:pPr>
    <w:rPr>
      <w:rFonts w:ascii="Cambria" w:hAnsi="Cambria"/>
      <w:color w:val="365F91"/>
      <w:kern w:val="0"/>
      <w:sz w:val="28"/>
      <w:szCs w:val="28"/>
      <w:lang w:val="ru-RU" w:eastAsia="ru-RU"/>
    </w:rPr>
  </w:style>
  <w:style w:type="paragraph" w:customStyle="1" w:styleId="TableParagraph">
    <w:name w:val="Table Paragraph"/>
    <w:basedOn w:val="ab"/>
    <w:uiPriority w:val="1"/>
    <w:qFormat/>
    <w:rsid w:val="00103EBA"/>
    <w:pPr>
      <w:widowControl w:val="0"/>
    </w:pPr>
    <w:rPr>
      <w:sz w:val="22"/>
      <w:szCs w:val="22"/>
      <w:lang w:val="en-US" w:eastAsia="en-US"/>
    </w:rPr>
  </w:style>
  <w:style w:type="paragraph" w:customStyle="1" w:styleId="-1-a1">
    <w:name w:val="ВерхКолонтитул-1я-строкa1"/>
    <w:basedOn w:val="ab"/>
    <w:next w:val="af"/>
    <w:uiPriority w:val="99"/>
    <w:rsid w:val="00103EBA"/>
    <w:pPr>
      <w:tabs>
        <w:tab w:val="center" w:pos="4677"/>
        <w:tab w:val="right" w:pos="9355"/>
      </w:tabs>
    </w:pPr>
    <w:rPr>
      <w:rFonts w:asciiTheme="minorHAnsi" w:eastAsia="Calibri" w:hAnsiTheme="minorHAnsi" w:cstheme="minorBidi"/>
      <w:sz w:val="22"/>
      <w:szCs w:val="22"/>
      <w:lang w:eastAsia="en-US"/>
    </w:rPr>
  </w:style>
  <w:style w:type="paragraph" w:customStyle="1" w:styleId="1fff4">
    <w:name w:val="Нижний колонтитул1"/>
    <w:basedOn w:val="ab"/>
    <w:next w:val="af1"/>
    <w:uiPriority w:val="99"/>
    <w:rsid w:val="00103EBA"/>
    <w:pPr>
      <w:tabs>
        <w:tab w:val="center" w:pos="4677"/>
        <w:tab w:val="right" w:pos="9355"/>
      </w:tabs>
    </w:pPr>
    <w:rPr>
      <w:rFonts w:asciiTheme="minorHAnsi" w:eastAsia="Calibri" w:hAnsiTheme="minorHAnsi" w:cstheme="minorBidi"/>
      <w:sz w:val="22"/>
      <w:szCs w:val="22"/>
      <w:lang w:eastAsia="en-US"/>
    </w:rPr>
  </w:style>
  <w:style w:type="paragraph" w:customStyle="1" w:styleId="HTML10">
    <w:name w:val="Стандартный HTML1"/>
    <w:basedOn w:val="ab"/>
    <w:next w:val="HTML0"/>
    <w:uiPriority w:val="99"/>
    <w:rsid w:val="00103E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eastAsia="en-US"/>
    </w:rPr>
  </w:style>
  <w:style w:type="paragraph" w:customStyle="1" w:styleId="affffffffff7">
    <w:name w:val="Знак Знак Знак"/>
    <w:basedOn w:val="ab"/>
    <w:uiPriority w:val="99"/>
    <w:rsid w:val="00103EBA"/>
    <w:pPr>
      <w:tabs>
        <w:tab w:val="num" w:pos="360"/>
      </w:tabs>
      <w:spacing w:after="160" w:line="240" w:lineRule="exact"/>
    </w:pPr>
    <w:rPr>
      <w:noProof/>
      <w:sz w:val="24"/>
      <w:szCs w:val="24"/>
      <w:lang w:val="en-US"/>
    </w:rPr>
  </w:style>
  <w:style w:type="paragraph" w:customStyle="1" w:styleId="CoverAuthor">
    <w:name w:val="Cover Author"/>
    <w:basedOn w:val="ab"/>
    <w:uiPriority w:val="99"/>
    <w:rsid w:val="00103EBA"/>
    <w:pPr>
      <w:keepNext/>
      <w:suppressAutoHyphens/>
      <w:spacing w:after="120" w:line="240" w:lineRule="atLeast"/>
    </w:pPr>
    <w:rPr>
      <w:rFonts w:ascii="Arial" w:hAnsi="Arial" w:cs="Arial"/>
      <w:spacing w:val="-5"/>
      <w:sz w:val="28"/>
      <w:szCs w:val="28"/>
      <w:lang w:eastAsia="en-US"/>
    </w:rPr>
  </w:style>
  <w:style w:type="paragraph" w:customStyle="1" w:styleId="affffffffff8">
    <w:name w:val="Справа"/>
    <w:basedOn w:val="ab"/>
    <w:uiPriority w:val="99"/>
    <w:rsid w:val="00103EBA"/>
    <w:pPr>
      <w:spacing w:after="120"/>
      <w:jc w:val="right"/>
    </w:pPr>
    <w:rPr>
      <w:sz w:val="28"/>
      <w:szCs w:val="28"/>
    </w:rPr>
  </w:style>
  <w:style w:type="paragraph" w:customStyle="1" w:styleId="affffffffff9">
    <w:name w:val="Слева (без отступа)"/>
    <w:basedOn w:val="ab"/>
    <w:uiPriority w:val="99"/>
    <w:rsid w:val="00103EBA"/>
    <w:pPr>
      <w:spacing w:after="120"/>
      <w:jc w:val="both"/>
    </w:pPr>
    <w:rPr>
      <w:sz w:val="28"/>
      <w:szCs w:val="28"/>
    </w:rPr>
  </w:style>
  <w:style w:type="paragraph" w:customStyle="1" w:styleId="1">
    <w:name w:val="МРСК_заголовок_1"/>
    <w:basedOn w:val="18"/>
    <w:uiPriority w:val="99"/>
    <w:rsid w:val="00103EBA"/>
    <w:pPr>
      <w:numPr>
        <w:numId w:val="153"/>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03EBA"/>
    <w:rPr>
      <w:rFonts w:ascii="Times New Roman" w:eastAsia="Times New Roman" w:hAnsi="Times New Roman" w:cs="Times New Roman"/>
      <w:sz w:val="24"/>
      <w:szCs w:val="24"/>
      <w:lang w:eastAsia="ru-RU"/>
    </w:rPr>
  </w:style>
  <w:style w:type="paragraph" w:customStyle="1" w:styleId="affffffffffb">
    <w:name w:val="МРСК_шрифт_абзаца"/>
    <w:basedOn w:val="ab"/>
    <w:link w:val="affffffffffa"/>
    <w:rsid w:val="00103EBA"/>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fb"/>
    <w:uiPriority w:val="99"/>
    <w:rsid w:val="00103EBA"/>
    <w:pPr>
      <w:keepNext w:val="0"/>
      <w:keepLines w:val="0"/>
      <w:numPr>
        <w:ilvl w:val="1"/>
        <w:numId w:val="153"/>
      </w:numPr>
      <w:tabs>
        <w:tab w:val="clear" w:pos="0"/>
        <w:tab w:val="num" w:pos="360"/>
      </w:tabs>
      <w:spacing w:before="240" w:after="60"/>
      <w:ind w:left="1788" w:hanging="720"/>
      <w:jc w:val="left"/>
    </w:pPr>
    <w:rPr>
      <w:b/>
      <w:caps/>
      <w:spacing w:val="-6"/>
      <w:sz w:val="26"/>
      <w:szCs w:val="26"/>
    </w:rPr>
  </w:style>
  <w:style w:type="paragraph" w:customStyle="1" w:styleId="affffffffffc">
    <w:name w:val="МРСК_заголовок_большой"/>
    <w:basedOn w:val="ab"/>
    <w:uiPriority w:val="99"/>
    <w:rsid w:val="00103EBA"/>
    <w:pPr>
      <w:keepNext/>
      <w:suppressAutoHyphens/>
      <w:ind w:firstLine="709"/>
      <w:jc w:val="center"/>
    </w:pPr>
    <w:rPr>
      <w:b/>
      <w:caps/>
      <w:sz w:val="32"/>
      <w:szCs w:val="32"/>
    </w:rPr>
  </w:style>
  <w:style w:type="paragraph" w:customStyle="1" w:styleId="affffffffffd">
    <w:name w:val="МРСК_заголовок_малый"/>
    <w:basedOn w:val="ab"/>
    <w:uiPriority w:val="99"/>
    <w:rsid w:val="00103EBA"/>
    <w:pPr>
      <w:keepNext/>
      <w:suppressAutoHyphens/>
      <w:ind w:firstLine="709"/>
      <w:jc w:val="center"/>
    </w:pPr>
    <w:rPr>
      <w:b/>
      <w:caps/>
      <w:sz w:val="24"/>
      <w:szCs w:val="24"/>
    </w:rPr>
  </w:style>
  <w:style w:type="paragraph" w:customStyle="1" w:styleId="affffffffffe">
    <w:name w:val="МРСК_заголовок_средний"/>
    <w:basedOn w:val="ab"/>
    <w:uiPriority w:val="99"/>
    <w:rsid w:val="00103EBA"/>
    <w:pPr>
      <w:keepNext/>
      <w:suppressAutoHyphens/>
      <w:spacing w:after="120"/>
      <w:ind w:firstLine="709"/>
      <w:jc w:val="center"/>
    </w:pPr>
    <w:rPr>
      <w:b/>
      <w:caps/>
      <w:sz w:val="28"/>
      <w:szCs w:val="28"/>
    </w:rPr>
  </w:style>
  <w:style w:type="paragraph" w:customStyle="1" w:styleId="afffffffffff">
    <w:name w:val="МРСК_колонтитул_верхний_левый"/>
    <w:basedOn w:val="af"/>
    <w:uiPriority w:val="99"/>
    <w:rsid w:val="00103EBA"/>
    <w:pPr>
      <w:keepNext/>
      <w:ind w:firstLine="709"/>
    </w:pPr>
    <w:rPr>
      <w:caps/>
      <w:sz w:val="16"/>
      <w:szCs w:val="16"/>
    </w:rPr>
  </w:style>
  <w:style w:type="character" w:customStyle="1" w:styleId="afffffffffff0">
    <w:name w:val="МРСК_колонтитул_верхний_правый Знак"/>
    <w:link w:val="afffffffffff1"/>
    <w:locked/>
    <w:rsid w:val="00103EBA"/>
    <w:rPr>
      <w:rFonts w:ascii="Times New Roman" w:eastAsia="Times New Roman" w:hAnsi="Times New Roman" w:cs="Times New Roman"/>
      <w:caps/>
      <w:sz w:val="16"/>
      <w:szCs w:val="16"/>
      <w:lang w:eastAsia="ru-RU"/>
    </w:rPr>
  </w:style>
  <w:style w:type="paragraph" w:customStyle="1" w:styleId="afffffffffff1">
    <w:name w:val="МРСК_колонтитул_верхний_правый"/>
    <w:basedOn w:val="af"/>
    <w:link w:val="afffffffffff0"/>
    <w:rsid w:val="00103EBA"/>
    <w:pPr>
      <w:keepNext/>
      <w:ind w:firstLine="709"/>
      <w:jc w:val="right"/>
    </w:pPr>
    <w:rPr>
      <w:caps/>
      <w:sz w:val="16"/>
      <w:szCs w:val="16"/>
    </w:rPr>
  </w:style>
  <w:style w:type="paragraph" w:customStyle="1" w:styleId="afffffffffff2">
    <w:name w:val="МРСК_колонтитул_верхний_центр"/>
    <w:basedOn w:val="af"/>
    <w:uiPriority w:val="99"/>
    <w:rsid w:val="00103EBA"/>
    <w:pPr>
      <w:keepNext/>
      <w:ind w:firstLine="709"/>
      <w:jc w:val="center"/>
    </w:pPr>
    <w:rPr>
      <w:caps/>
      <w:sz w:val="16"/>
      <w:szCs w:val="16"/>
    </w:rPr>
  </w:style>
  <w:style w:type="paragraph" w:customStyle="1" w:styleId="a3">
    <w:name w:val="МРСК_маркированный"/>
    <w:basedOn w:val="afffff1"/>
    <w:uiPriority w:val="99"/>
    <w:rsid w:val="00103EBA"/>
    <w:pPr>
      <w:keepNext/>
      <w:numPr>
        <w:numId w:val="154"/>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b"/>
    <w:uiPriority w:val="99"/>
    <w:rsid w:val="00103EBA"/>
    <w:pPr>
      <w:keepNext/>
      <w:spacing w:before="60"/>
      <w:ind w:firstLine="709"/>
      <w:jc w:val="both"/>
    </w:pPr>
    <w:rPr>
      <w:b/>
      <w:bCs/>
    </w:rPr>
  </w:style>
  <w:style w:type="character" w:customStyle="1" w:styleId="afffffffffff4">
    <w:name w:val="МРСК_нумерованный_список Знак"/>
    <w:link w:val="a1"/>
    <w:uiPriority w:val="99"/>
    <w:locked/>
    <w:rsid w:val="00103EBA"/>
    <w:rPr>
      <w:rFonts w:ascii="Times New Roman" w:eastAsia="Times New Roman" w:hAnsi="Times New Roman" w:cs="Times New Roman"/>
      <w:sz w:val="24"/>
      <w:szCs w:val="24"/>
      <w:lang w:eastAsia="ru-RU"/>
    </w:rPr>
  </w:style>
  <w:style w:type="paragraph" w:customStyle="1" w:styleId="a1">
    <w:name w:val="МРСК_нумерованный_список"/>
    <w:basedOn w:val="affffffc"/>
    <w:link w:val="afffffffffff4"/>
    <w:uiPriority w:val="99"/>
    <w:rsid w:val="00103EBA"/>
    <w:pPr>
      <w:keepNext/>
      <w:numPr>
        <w:numId w:val="155"/>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b"/>
    <w:uiPriority w:val="99"/>
    <w:rsid w:val="00103EBA"/>
    <w:pPr>
      <w:keepNext/>
      <w:ind w:firstLine="709"/>
      <w:jc w:val="both"/>
    </w:pPr>
    <w:rPr>
      <w:sz w:val="16"/>
      <w:szCs w:val="16"/>
    </w:rPr>
  </w:style>
  <w:style w:type="paragraph" w:customStyle="1" w:styleId="afffffffffff6">
    <w:name w:val="МРСК_потоковая_диаграмма_по_центру"/>
    <w:basedOn w:val="afffffffffff5"/>
    <w:uiPriority w:val="99"/>
    <w:rsid w:val="00103EBA"/>
    <w:pPr>
      <w:suppressAutoHyphens/>
      <w:jc w:val="center"/>
    </w:pPr>
  </w:style>
  <w:style w:type="paragraph" w:customStyle="1" w:styleId="afffffffffff7">
    <w:name w:val="МРСК_Приложения"/>
    <w:basedOn w:val="affffffffffe"/>
    <w:uiPriority w:val="99"/>
    <w:rsid w:val="00103EBA"/>
    <w:pPr>
      <w:spacing w:before="6000"/>
    </w:pPr>
  </w:style>
  <w:style w:type="paragraph" w:customStyle="1" w:styleId="afffffffffff8">
    <w:name w:val="МРСК_рисунок"/>
    <w:basedOn w:val="ab"/>
    <w:uiPriority w:val="99"/>
    <w:rsid w:val="00103EBA"/>
    <w:pPr>
      <w:keepNext/>
      <w:suppressAutoHyphens/>
      <w:ind w:firstLine="709"/>
      <w:jc w:val="center"/>
    </w:pPr>
    <w:rPr>
      <w:sz w:val="16"/>
      <w:szCs w:val="16"/>
    </w:rPr>
  </w:style>
  <w:style w:type="paragraph" w:customStyle="1" w:styleId="afffffffffff9">
    <w:name w:val="МРСК_Скрытый"/>
    <w:basedOn w:val="affffffffffd"/>
    <w:uiPriority w:val="99"/>
    <w:rsid w:val="00103EBA"/>
    <w:pPr>
      <w:jc w:val="left"/>
    </w:pPr>
    <w:rPr>
      <w:b w:val="0"/>
      <w:color w:val="FFFFFF"/>
      <w:sz w:val="16"/>
      <w:szCs w:val="16"/>
    </w:rPr>
  </w:style>
  <w:style w:type="paragraph" w:customStyle="1" w:styleId="afffffffffffa">
    <w:name w:val="МРСК_таблица_заголовок"/>
    <w:basedOn w:val="ab"/>
    <w:uiPriority w:val="99"/>
    <w:rsid w:val="00103EBA"/>
    <w:pPr>
      <w:keepNext/>
      <w:suppressAutoHyphens/>
      <w:ind w:firstLine="709"/>
      <w:jc w:val="center"/>
    </w:pPr>
  </w:style>
  <w:style w:type="paragraph" w:customStyle="1" w:styleId="afffffffffffb">
    <w:name w:val="МРСК_таблица_текст"/>
    <w:basedOn w:val="afffffffffffa"/>
    <w:uiPriority w:val="99"/>
    <w:rsid w:val="00103EBA"/>
    <w:pPr>
      <w:suppressAutoHyphens w:val="0"/>
      <w:jc w:val="both"/>
    </w:pPr>
  </w:style>
  <w:style w:type="paragraph" w:customStyle="1" w:styleId="afffffffffffc">
    <w:name w:val="МРСК_шрифт_абзаца_без_отступа"/>
    <w:basedOn w:val="ab"/>
    <w:uiPriority w:val="99"/>
    <w:rsid w:val="00103EBA"/>
    <w:pPr>
      <w:keepNext/>
      <w:ind w:firstLine="709"/>
    </w:pPr>
    <w:rPr>
      <w:sz w:val="24"/>
      <w:szCs w:val="24"/>
    </w:rPr>
  </w:style>
  <w:style w:type="paragraph" w:customStyle="1" w:styleId="afffffffffffd">
    <w:name w:val="МРСК_шрифт_абзаца_без_отступа_по_центру"/>
    <w:basedOn w:val="afffffffffffc"/>
    <w:uiPriority w:val="99"/>
    <w:rsid w:val="00103EBA"/>
    <w:pPr>
      <w:jc w:val="center"/>
    </w:pPr>
  </w:style>
  <w:style w:type="paragraph" w:customStyle="1" w:styleId="afffffffffffe">
    <w:name w:val="МРСК_обычный_текст"/>
    <w:basedOn w:val="ab"/>
    <w:uiPriority w:val="99"/>
    <w:qFormat/>
    <w:rsid w:val="00103EBA"/>
    <w:pPr>
      <w:keepNext/>
      <w:ind w:firstLine="709"/>
      <w:jc w:val="both"/>
    </w:pPr>
    <w:rPr>
      <w:sz w:val="24"/>
      <w:szCs w:val="24"/>
    </w:rPr>
  </w:style>
  <w:style w:type="paragraph" w:customStyle="1" w:styleId="affffffffffff">
    <w:name w:val="МРСК_таблица_название"/>
    <w:basedOn w:val="afffa"/>
    <w:uiPriority w:val="99"/>
    <w:rsid w:val="00103EBA"/>
    <w:pPr>
      <w:keepNext/>
      <w:tabs>
        <w:tab w:val="clear" w:pos="0"/>
      </w:tabs>
      <w:spacing w:before="60"/>
      <w:ind w:firstLine="709"/>
      <w:jc w:val="left"/>
    </w:pPr>
    <w:rPr>
      <w:b/>
      <w:bCs/>
      <w:sz w:val="20"/>
    </w:rPr>
  </w:style>
  <w:style w:type="paragraph" w:customStyle="1" w:styleId="3">
    <w:name w:val="МРСК_заголовок_3"/>
    <w:basedOn w:val="33"/>
    <w:uiPriority w:val="99"/>
    <w:qFormat/>
    <w:rsid w:val="00103EBA"/>
    <w:pPr>
      <w:numPr>
        <w:numId w:val="153"/>
      </w:numPr>
      <w:spacing w:line="300" w:lineRule="auto"/>
      <w:jc w:val="both"/>
    </w:pPr>
    <w:rPr>
      <w:b/>
      <w:bCs/>
      <w:caps/>
      <w:szCs w:val="26"/>
      <w:vertAlign w:val="baseline"/>
      <w:lang w:eastAsia="en-US"/>
    </w:rPr>
  </w:style>
  <w:style w:type="paragraph" w:customStyle="1" w:styleId="affffffffffff0">
    <w:name w:val="Мой_обычный"/>
    <w:basedOn w:val="ab"/>
    <w:uiPriority w:val="99"/>
    <w:qFormat/>
    <w:rsid w:val="00103EBA"/>
    <w:pPr>
      <w:keepNext/>
      <w:framePr w:hSpace="180" w:wrap="around" w:vAnchor="text" w:hAnchor="margin" w:y="137"/>
      <w:spacing w:line="300" w:lineRule="auto"/>
      <w:ind w:firstLine="709"/>
      <w:jc w:val="both"/>
    </w:pPr>
    <w:rPr>
      <w:sz w:val="24"/>
      <w:szCs w:val="24"/>
    </w:rPr>
  </w:style>
  <w:style w:type="paragraph" w:customStyle="1" w:styleId="affffffffffff1">
    <w:name w:val="МРСК_колонтитул_верхний_центр_курсив"/>
    <w:basedOn w:val="afffffffffff2"/>
    <w:uiPriority w:val="99"/>
    <w:qFormat/>
    <w:rsid w:val="00103EBA"/>
    <w:pPr>
      <w:framePr w:hSpace="180" w:wrap="around" w:vAnchor="text" w:hAnchor="margin" w:y="137"/>
    </w:pPr>
    <w:rPr>
      <w:i/>
      <w:sz w:val="12"/>
    </w:rPr>
  </w:style>
  <w:style w:type="paragraph" w:customStyle="1" w:styleId="affffffffffff2">
    <w:name w:val="Б_скрытый"/>
    <w:basedOn w:val="ab"/>
    <w:uiPriority w:val="99"/>
    <w:rsid w:val="00103EBA"/>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3">
    <w:name w:val="Стиль специальный"/>
    <w:basedOn w:val="ab"/>
    <w:uiPriority w:val="99"/>
    <w:rsid w:val="00103EBA"/>
    <w:pPr>
      <w:spacing w:line="264" w:lineRule="auto"/>
      <w:ind w:firstLine="720"/>
      <w:jc w:val="both"/>
    </w:pPr>
    <w:rPr>
      <w:sz w:val="28"/>
      <w:szCs w:val="28"/>
    </w:rPr>
  </w:style>
  <w:style w:type="paragraph" w:customStyle="1" w:styleId="BodyText">
    <w:name w:val="Body_Text"/>
    <w:basedOn w:val="ab"/>
    <w:uiPriority w:val="99"/>
    <w:rsid w:val="00103EBA"/>
    <w:pPr>
      <w:spacing w:line="264" w:lineRule="auto"/>
      <w:ind w:left="284" w:right="567" w:hanging="284"/>
      <w:jc w:val="both"/>
    </w:pPr>
    <w:rPr>
      <w:rFonts w:ascii="Arial" w:hAnsi="Arial"/>
      <w:lang w:val="uk-UA"/>
    </w:rPr>
  </w:style>
  <w:style w:type="paragraph" w:customStyle="1" w:styleId="headertext">
    <w:name w:val="headertext"/>
    <w:uiPriority w:val="99"/>
    <w:rsid w:val="00103EB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103EBA"/>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103EB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b"/>
    <w:next w:val="ab"/>
    <w:uiPriority w:val="99"/>
    <w:rsid w:val="00103EBA"/>
    <w:pPr>
      <w:keepNext/>
      <w:widowControl w:val="0"/>
      <w:jc w:val="both"/>
    </w:pPr>
    <w:rPr>
      <w:sz w:val="28"/>
      <w:szCs w:val="28"/>
    </w:rPr>
  </w:style>
  <w:style w:type="paragraph" w:customStyle="1" w:styleId="225">
    <w:name w:val="Стиль22"/>
    <w:basedOn w:val="af7"/>
    <w:uiPriority w:val="99"/>
    <w:rsid w:val="00103EBA"/>
    <w:rPr>
      <w:sz w:val="28"/>
      <w:szCs w:val="28"/>
      <w:lang w:val="ru-RU" w:eastAsia="ru-RU"/>
    </w:rPr>
  </w:style>
  <w:style w:type="paragraph" w:customStyle="1" w:styleId="affffffffffff4">
    <w:name w:val="Норм_док"/>
    <w:basedOn w:val="af7"/>
    <w:uiPriority w:val="99"/>
    <w:rsid w:val="00103EBA"/>
    <w:pPr>
      <w:widowControl w:val="0"/>
      <w:spacing w:before="60" w:line="288" w:lineRule="auto"/>
      <w:ind w:firstLine="720"/>
    </w:pPr>
    <w:rPr>
      <w:sz w:val="28"/>
      <w:szCs w:val="28"/>
      <w:lang w:val="ru-RU" w:eastAsia="ru-RU"/>
    </w:rPr>
  </w:style>
  <w:style w:type="paragraph" w:customStyle="1" w:styleId="1fff5">
    <w:name w:val="Пункт1"/>
    <w:basedOn w:val="ab"/>
    <w:uiPriority w:val="99"/>
    <w:rsid w:val="00103EBA"/>
    <w:pPr>
      <w:spacing w:line="360" w:lineRule="auto"/>
      <w:jc w:val="both"/>
    </w:pPr>
    <w:rPr>
      <w:sz w:val="28"/>
      <w:szCs w:val="28"/>
    </w:rPr>
  </w:style>
  <w:style w:type="paragraph" w:customStyle="1" w:styleId="2fe">
    <w:name w:val="Знак2"/>
    <w:basedOn w:val="ab"/>
    <w:uiPriority w:val="99"/>
    <w:rsid w:val="00103EBA"/>
    <w:pPr>
      <w:spacing w:after="160" w:line="240" w:lineRule="exact"/>
    </w:pPr>
    <w:rPr>
      <w:rFonts w:ascii="Verdana" w:hAnsi="Verdana" w:cs="Verdana"/>
      <w:lang w:val="en-US" w:eastAsia="en-US"/>
    </w:rPr>
  </w:style>
  <w:style w:type="paragraph" w:customStyle="1" w:styleId="A10">
    <w:name w:val="A1"/>
    <w:basedOn w:val="ab"/>
    <w:uiPriority w:val="99"/>
    <w:rsid w:val="00103EBA"/>
    <w:pPr>
      <w:tabs>
        <w:tab w:val="num" w:pos="360"/>
      </w:tabs>
      <w:ind w:left="360" w:hanging="360"/>
    </w:pPr>
    <w:rPr>
      <w:sz w:val="28"/>
      <w:szCs w:val="28"/>
    </w:rPr>
  </w:style>
  <w:style w:type="paragraph" w:customStyle="1" w:styleId="A30">
    <w:name w:val="A3"/>
    <w:basedOn w:val="ab"/>
    <w:uiPriority w:val="99"/>
    <w:rsid w:val="00103EBA"/>
    <w:pPr>
      <w:tabs>
        <w:tab w:val="num" w:pos="1440"/>
      </w:tabs>
      <w:spacing w:before="120"/>
      <w:ind w:left="1224" w:hanging="504"/>
      <w:jc w:val="both"/>
    </w:pPr>
    <w:rPr>
      <w:sz w:val="28"/>
      <w:szCs w:val="28"/>
    </w:rPr>
  </w:style>
  <w:style w:type="paragraph" w:customStyle="1" w:styleId="3fc">
    <w:name w:val="Заг3"/>
    <w:basedOn w:val="33"/>
    <w:uiPriority w:val="99"/>
    <w:rsid w:val="00103EBA"/>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b"/>
    <w:uiPriority w:val="99"/>
    <w:rsid w:val="00103EBA"/>
    <w:pPr>
      <w:keepNext/>
      <w:widowControl w:val="0"/>
      <w:spacing w:before="240" w:after="240"/>
      <w:jc w:val="center"/>
    </w:pPr>
    <w:rPr>
      <w:sz w:val="24"/>
    </w:rPr>
  </w:style>
  <w:style w:type="paragraph" w:customStyle="1" w:styleId="affffffffffff5">
    <w:name w:val="Список маркированный"/>
    <w:basedOn w:val="ab"/>
    <w:uiPriority w:val="99"/>
    <w:rsid w:val="00103EBA"/>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103EBA"/>
    <w:pPr>
      <w:spacing w:before="120" w:after="120"/>
    </w:pPr>
    <w:rPr>
      <w:rFonts w:eastAsia="Times New Roman"/>
      <w:color w:val="auto"/>
      <w:lang w:eastAsia="ru-RU"/>
    </w:rPr>
  </w:style>
  <w:style w:type="character" w:customStyle="1" w:styleId="1fff6">
    <w:name w:val="Заг1 Знак"/>
    <w:link w:val="1fff7"/>
    <w:locked/>
    <w:rsid w:val="00103EBA"/>
    <w:rPr>
      <w:rFonts w:ascii="Arial" w:eastAsia="Times New Roman" w:hAnsi="Arial" w:cs="Times New Roman"/>
      <w:b/>
      <w:bCs/>
      <w:caps/>
      <w:color w:val="365F91"/>
      <w:spacing w:val="20"/>
      <w:sz w:val="28"/>
      <w:szCs w:val="28"/>
      <w:lang w:eastAsia="ru-RU"/>
    </w:rPr>
  </w:style>
  <w:style w:type="paragraph" w:customStyle="1" w:styleId="1fff7">
    <w:name w:val="Заг1"/>
    <w:basedOn w:val="18"/>
    <w:link w:val="1fff6"/>
    <w:rsid w:val="00103EBA"/>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03EBA"/>
    <w:rPr>
      <w:rFonts w:ascii="Calibri" w:eastAsia="Calibri" w:hAnsi="Calibri" w:cs="Times New Roman"/>
      <w:kern w:val="28"/>
      <w:sz w:val="28"/>
      <w:szCs w:val="28"/>
      <w:lang w:eastAsia="ru-RU"/>
    </w:rPr>
  </w:style>
  <w:style w:type="paragraph" w:customStyle="1" w:styleId="affffffffffff7">
    <w:name w:val="Текст ТЗ"/>
    <w:basedOn w:val="18"/>
    <w:link w:val="affffffffffff6"/>
    <w:rsid w:val="00103EBA"/>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b"/>
    <w:uiPriority w:val="99"/>
    <w:rsid w:val="00103EBA"/>
    <w:pPr>
      <w:tabs>
        <w:tab w:val="num" w:pos="1287"/>
      </w:tabs>
      <w:spacing w:before="60" w:after="60"/>
      <w:ind w:left="1287" w:hanging="360"/>
    </w:pPr>
    <w:rPr>
      <w:sz w:val="24"/>
    </w:rPr>
  </w:style>
  <w:style w:type="paragraph" w:customStyle="1" w:styleId="HEADERTEXT0">
    <w:name w:val=".HEADERTEXT"/>
    <w:uiPriority w:val="99"/>
    <w:rsid w:val="00103EBA"/>
    <w:pPr>
      <w:widowControl w:val="0"/>
      <w:autoSpaceDE w:val="0"/>
      <w:autoSpaceDN w:val="0"/>
      <w:adjustRightInd w:val="0"/>
      <w:spacing w:after="0" w:line="240" w:lineRule="auto"/>
    </w:pPr>
    <w:rPr>
      <w:rFonts w:ascii="Arial" w:eastAsia="Times New Roman" w:hAnsi="Arial" w:cs="Arial"/>
      <w:color w:val="2B4279"/>
      <w:lang w:eastAsia="ru-RU"/>
    </w:rPr>
  </w:style>
  <w:style w:type="character" w:customStyle="1" w:styleId="1fff8">
    <w:name w:val="ТЗ список 1 Знак"/>
    <w:basedOn w:val="ac"/>
    <w:link w:val="10"/>
    <w:uiPriority w:val="99"/>
    <w:locked/>
    <w:rsid w:val="00103EBA"/>
    <w:rPr>
      <w:rFonts w:ascii="Times New Roman" w:eastAsia="Calibri" w:hAnsi="Times New Roman" w:cs="Times New Roman"/>
      <w:sz w:val="26"/>
      <w:szCs w:val="26"/>
      <w:lang w:eastAsia="ru-RU"/>
    </w:rPr>
  </w:style>
  <w:style w:type="paragraph" w:customStyle="1" w:styleId="10">
    <w:name w:val="ТЗ список 1"/>
    <w:basedOn w:val="ab"/>
    <w:link w:val="1fff8"/>
    <w:uiPriority w:val="99"/>
    <w:rsid w:val="00103EBA"/>
    <w:pPr>
      <w:widowControl w:val="0"/>
      <w:numPr>
        <w:numId w:val="156"/>
      </w:numPr>
      <w:autoSpaceDE w:val="0"/>
      <w:autoSpaceDN w:val="0"/>
      <w:adjustRightInd w:val="0"/>
      <w:jc w:val="both"/>
    </w:pPr>
    <w:rPr>
      <w:rFonts w:eastAsia="Calibri"/>
      <w:sz w:val="26"/>
      <w:szCs w:val="26"/>
    </w:rPr>
  </w:style>
  <w:style w:type="paragraph" w:customStyle="1" w:styleId="14">
    <w:name w:val="Макрированный 1"/>
    <w:basedOn w:val="ab"/>
    <w:uiPriority w:val="99"/>
    <w:rsid w:val="00103EBA"/>
    <w:pPr>
      <w:numPr>
        <w:numId w:val="157"/>
      </w:numPr>
      <w:tabs>
        <w:tab w:val="left" w:pos="1134"/>
      </w:tabs>
      <w:jc w:val="both"/>
    </w:pPr>
    <w:rPr>
      <w:rFonts w:ascii="Arial" w:eastAsia="Calibri" w:hAnsi="Arial" w:cs="Arial"/>
      <w:color w:val="000000"/>
      <w:sz w:val="24"/>
    </w:rPr>
  </w:style>
  <w:style w:type="paragraph" w:customStyle="1" w:styleId="16">
    <w:name w:val="Маркированный 1"/>
    <w:basedOn w:val="ab"/>
    <w:uiPriority w:val="99"/>
    <w:rsid w:val="00103EBA"/>
    <w:pPr>
      <w:numPr>
        <w:ilvl w:val="1"/>
        <w:numId w:val="157"/>
      </w:numPr>
      <w:tabs>
        <w:tab w:val="num" w:pos="1080"/>
      </w:tabs>
      <w:ind w:left="1080"/>
      <w:jc w:val="both"/>
    </w:pPr>
    <w:rPr>
      <w:rFonts w:ascii="Arial" w:eastAsia="Calibri" w:hAnsi="Arial" w:cs="Arial"/>
      <w:color w:val="000000"/>
      <w:sz w:val="24"/>
    </w:rPr>
  </w:style>
  <w:style w:type="paragraph" w:customStyle="1" w:styleId="21c">
    <w:name w:val="Знак21"/>
    <w:basedOn w:val="ab"/>
    <w:uiPriority w:val="99"/>
    <w:rsid w:val="00103EBA"/>
    <w:pPr>
      <w:spacing w:after="160" w:line="240" w:lineRule="exact"/>
    </w:pPr>
    <w:rPr>
      <w:rFonts w:ascii="Verdana" w:hAnsi="Verdana" w:cs="Verdana"/>
      <w:lang w:val="en-US" w:eastAsia="en-US"/>
    </w:rPr>
  </w:style>
  <w:style w:type="paragraph" w:customStyle="1" w:styleId="affffffffffff8">
    <w:name w:val="ТЗ текс"/>
    <w:basedOn w:val="ab"/>
    <w:uiPriority w:val="99"/>
    <w:rsid w:val="00103EBA"/>
    <w:pPr>
      <w:widowControl w:val="0"/>
      <w:tabs>
        <w:tab w:val="left" w:pos="0"/>
        <w:tab w:val="num" w:pos="792"/>
        <w:tab w:val="left" w:pos="1260"/>
      </w:tabs>
      <w:ind w:left="792" w:hanging="432"/>
      <w:jc w:val="both"/>
    </w:pPr>
    <w:rPr>
      <w:iCs/>
      <w:sz w:val="28"/>
      <w:szCs w:val="28"/>
      <w:lang w:eastAsia="en-US"/>
    </w:rPr>
  </w:style>
  <w:style w:type="paragraph" w:customStyle="1" w:styleId="a6">
    <w:name w:val="ТЗ список табл"/>
    <w:basedOn w:val="ab"/>
    <w:uiPriority w:val="99"/>
    <w:rsid w:val="00103EBA"/>
    <w:pPr>
      <w:numPr>
        <w:numId w:val="158"/>
      </w:numPr>
    </w:pPr>
    <w:rPr>
      <w:sz w:val="24"/>
      <w:szCs w:val="24"/>
    </w:rPr>
  </w:style>
  <w:style w:type="paragraph" w:customStyle="1" w:styleId="--">
    <w:name w:val="-=Перечисление=-"/>
    <w:basedOn w:val="ab"/>
    <w:autoRedefine/>
    <w:uiPriority w:val="99"/>
    <w:rsid w:val="00103EBA"/>
    <w:pPr>
      <w:numPr>
        <w:numId w:val="159"/>
      </w:numPr>
      <w:spacing w:line="360" w:lineRule="auto"/>
      <w:ind w:left="0" w:firstLine="851"/>
      <w:contextualSpacing/>
      <w:jc w:val="both"/>
    </w:pPr>
    <w:rPr>
      <w:lang w:eastAsia="en-US"/>
    </w:rPr>
  </w:style>
  <w:style w:type="paragraph" w:customStyle="1" w:styleId="3TimesNewRoman121">
    <w:name w:val="Стиль Заголовок 3 + Times New Roman 12 пт не полужирный Синий П...1"/>
    <w:basedOn w:val="ab"/>
    <w:uiPriority w:val="99"/>
    <w:rsid w:val="00103EBA"/>
    <w:pPr>
      <w:spacing w:line="360" w:lineRule="auto"/>
      <w:jc w:val="both"/>
    </w:pPr>
    <w:rPr>
      <w:sz w:val="24"/>
      <w:szCs w:val="24"/>
    </w:rPr>
  </w:style>
  <w:style w:type="paragraph" w:customStyle="1" w:styleId="420">
    <w:name w:val="Основной текст42"/>
    <w:basedOn w:val="ab"/>
    <w:uiPriority w:val="99"/>
    <w:rsid w:val="00103EBA"/>
    <w:pPr>
      <w:shd w:val="clear" w:color="auto" w:fill="FFFFFF"/>
      <w:spacing w:line="312" w:lineRule="exact"/>
    </w:pPr>
    <w:rPr>
      <w:color w:val="000000"/>
      <w:spacing w:val="10"/>
      <w:sz w:val="25"/>
      <w:szCs w:val="25"/>
    </w:rPr>
  </w:style>
  <w:style w:type="paragraph" w:customStyle="1" w:styleId="affffffffffff9">
    <w:name w:val="ГС_Название_прописные"/>
    <w:basedOn w:val="ab"/>
    <w:uiPriority w:val="99"/>
    <w:qFormat/>
    <w:rsid w:val="00103EBA"/>
    <w:pPr>
      <w:spacing w:before="240" w:after="240" w:line="360" w:lineRule="auto"/>
      <w:jc w:val="center"/>
    </w:pPr>
    <w:rPr>
      <w:rFonts w:ascii="Times New Roman Полужирный" w:hAnsi="Times New Roman Полужирный"/>
      <w:b/>
      <w:bCs/>
      <w:caps/>
      <w:kern w:val="28"/>
      <w:sz w:val="24"/>
      <w:szCs w:val="28"/>
    </w:rPr>
  </w:style>
  <w:style w:type="character" w:customStyle="1" w:styleId="affffffffffffa">
    <w:name w:val="ГС_Список_марк Знак"/>
    <w:basedOn w:val="ac"/>
    <w:link w:val="a8"/>
    <w:uiPriority w:val="99"/>
    <w:locked/>
    <w:rsid w:val="00103EBA"/>
  </w:style>
  <w:style w:type="paragraph" w:customStyle="1" w:styleId="a8">
    <w:name w:val="ГС_Список_марк"/>
    <w:basedOn w:val="ab"/>
    <w:link w:val="affffffffffffa"/>
    <w:uiPriority w:val="99"/>
    <w:rsid w:val="00103EBA"/>
    <w:pPr>
      <w:numPr>
        <w:numId w:val="160"/>
      </w:numPr>
      <w:spacing w:line="360" w:lineRule="auto"/>
      <w:ind w:left="0"/>
      <w:jc w:val="both"/>
    </w:pPr>
    <w:rPr>
      <w:rFonts w:asciiTheme="minorHAnsi" w:eastAsiaTheme="minorHAnsi" w:hAnsiTheme="minorHAnsi" w:cstheme="minorBidi"/>
      <w:sz w:val="22"/>
      <w:szCs w:val="22"/>
      <w:lang w:eastAsia="en-US"/>
    </w:rPr>
  </w:style>
  <w:style w:type="character" w:customStyle="1" w:styleId="3fd">
    <w:name w:val="Название Знак3"/>
    <w:basedOn w:val="ac"/>
    <w:link w:val="2ff"/>
    <w:locked/>
    <w:rsid w:val="00103EBA"/>
    <w:rPr>
      <w:rFonts w:ascii="Calibri Light" w:eastAsia="Times New Roman" w:hAnsi="Calibri Light" w:cs="Times New Roman"/>
      <w:spacing w:val="-10"/>
      <w:kern w:val="28"/>
      <w:sz w:val="56"/>
      <w:szCs w:val="56"/>
      <w:lang w:eastAsia="ru-RU"/>
    </w:rPr>
  </w:style>
  <w:style w:type="paragraph" w:customStyle="1" w:styleId="2ff">
    <w:name w:val="Название2"/>
    <w:basedOn w:val="ab"/>
    <w:next w:val="ab"/>
    <w:link w:val="3fd"/>
    <w:qFormat/>
    <w:rsid w:val="00103EBA"/>
    <w:pPr>
      <w:contextualSpacing/>
    </w:pPr>
    <w:rPr>
      <w:rFonts w:ascii="Calibri Light" w:hAnsi="Calibri Light"/>
      <w:spacing w:val="-10"/>
      <w:kern w:val="28"/>
      <w:sz w:val="56"/>
      <w:szCs w:val="56"/>
    </w:rPr>
  </w:style>
  <w:style w:type="paragraph" w:customStyle="1" w:styleId="HTML20">
    <w:name w:val="Стандартный HTML2"/>
    <w:basedOn w:val="ab"/>
    <w:next w:val="HTML0"/>
    <w:uiPriority w:val="99"/>
    <w:semiHidden/>
    <w:rsid w:val="00103EBA"/>
    <w:rPr>
      <w:rFonts w:ascii="Courier New" w:eastAsia="Calibri" w:hAnsi="Courier New" w:cs="Courier New"/>
      <w:sz w:val="22"/>
      <w:szCs w:val="22"/>
      <w:lang w:eastAsia="en-US"/>
    </w:rPr>
  </w:style>
  <w:style w:type="paragraph" w:customStyle="1" w:styleId="affffffffffffb">
    <w:name w:val="Знак Знак Знак Знак Знак Знак Знак Знак Знак Знак Знак Знак Знак Знак Знак Знак"/>
    <w:basedOn w:val="ab"/>
    <w:uiPriority w:val="99"/>
    <w:rsid w:val="00103EBA"/>
    <w:pPr>
      <w:widowControl w:val="0"/>
      <w:suppressAutoHyphens/>
      <w:autoSpaceDN w:val="0"/>
      <w:spacing w:after="160" w:line="240" w:lineRule="exact"/>
      <w:jc w:val="right"/>
    </w:pPr>
    <w:rPr>
      <w:lang w:val="en-GB" w:eastAsia="en-US"/>
    </w:rPr>
  </w:style>
  <w:style w:type="paragraph" w:customStyle="1" w:styleId="affffffffffffc">
    <w:name w:val="Нормальный (таблица)"/>
    <w:basedOn w:val="ab"/>
    <w:next w:val="ab"/>
    <w:uiPriority w:val="99"/>
    <w:rsid w:val="00103EBA"/>
    <w:pPr>
      <w:widowControl w:val="0"/>
      <w:autoSpaceDE w:val="0"/>
      <w:autoSpaceDN w:val="0"/>
      <w:adjustRightInd w:val="0"/>
      <w:jc w:val="both"/>
    </w:pPr>
    <w:rPr>
      <w:rFonts w:ascii="Arial" w:hAnsi="Arial" w:cs="Arial"/>
      <w:sz w:val="24"/>
      <w:szCs w:val="24"/>
    </w:rPr>
  </w:style>
  <w:style w:type="paragraph" w:customStyle="1" w:styleId="a0">
    <w:name w:val="Тезисы"/>
    <w:basedOn w:val="ab"/>
    <w:uiPriority w:val="99"/>
    <w:rsid w:val="00103EBA"/>
    <w:pPr>
      <w:numPr>
        <w:numId w:val="161"/>
      </w:numPr>
      <w:tabs>
        <w:tab w:val="left" w:pos="357"/>
      </w:tabs>
      <w:snapToGrid w:val="0"/>
      <w:spacing w:before="120" w:after="120"/>
      <w:jc w:val="both"/>
    </w:pPr>
    <w:rPr>
      <w:sz w:val="24"/>
    </w:rPr>
  </w:style>
  <w:style w:type="paragraph" w:customStyle="1" w:styleId="xl96">
    <w:name w:val="xl9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97">
    <w:name w:val="xl9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8">
    <w:name w:val="xl9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9">
    <w:name w:val="xl99"/>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00">
    <w:name w:val="xl100"/>
    <w:basedOn w:val="ab"/>
    <w:uiPriority w:val="99"/>
    <w:rsid w:val="00103EBA"/>
    <w:pPr>
      <w:spacing w:before="100" w:beforeAutospacing="1" w:after="100" w:afterAutospacing="1"/>
    </w:pPr>
    <w:rPr>
      <w:b/>
      <w:bCs/>
      <w:sz w:val="18"/>
      <w:szCs w:val="18"/>
    </w:rPr>
  </w:style>
  <w:style w:type="paragraph" w:customStyle="1" w:styleId="xl101">
    <w:name w:val="xl101"/>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2">
    <w:name w:val="xl10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3">
    <w:name w:val="xl103"/>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4">
    <w:name w:val="xl104"/>
    <w:basedOn w:val="ab"/>
    <w:uiPriority w:val="99"/>
    <w:rsid w:val="00103EBA"/>
    <w:pPr>
      <w:spacing w:before="100" w:beforeAutospacing="1" w:after="100" w:afterAutospacing="1"/>
    </w:pPr>
    <w:rPr>
      <w:color w:val="FF0000"/>
      <w:sz w:val="18"/>
      <w:szCs w:val="18"/>
    </w:rPr>
  </w:style>
  <w:style w:type="paragraph" w:customStyle="1" w:styleId="xl105">
    <w:name w:val="xl105"/>
    <w:basedOn w:val="ab"/>
    <w:uiPriority w:val="99"/>
    <w:rsid w:val="00103EBA"/>
    <w:pPr>
      <w:spacing w:before="100" w:beforeAutospacing="1" w:after="100" w:afterAutospacing="1"/>
    </w:pPr>
    <w:rPr>
      <w:sz w:val="24"/>
      <w:szCs w:val="24"/>
    </w:rPr>
  </w:style>
  <w:style w:type="paragraph" w:customStyle="1" w:styleId="xl106">
    <w:name w:val="xl10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7">
    <w:name w:val="xl10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8">
    <w:name w:val="xl108"/>
    <w:basedOn w:val="ab"/>
    <w:uiPriority w:val="99"/>
    <w:rsid w:val="00103EBA"/>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9">
    <w:name w:val="xl109"/>
    <w:basedOn w:val="ab"/>
    <w:uiPriority w:val="99"/>
    <w:rsid w:val="00103EBA"/>
    <w:pPr>
      <w:spacing w:before="100" w:beforeAutospacing="1" w:after="100" w:afterAutospacing="1"/>
    </w:pPr>
    <w:rPr>
      <w:sz w:val="18"/>
      <w:szCs w:val="18"/>
    </w:rPr>
  </w:style>
  <w:style w:type="paragraph" w:customStyle="1" w:styleId="xl110">
    <w:name w:val="xl110"/>
    <w:basedOn w:val="ab"/>
    <w:uiPriority w:val="99"/>
    <w:rsid w:val="00103EBA"/>
    <w:pPr>
      <w:spacing w:before="100" w:beforeAutospacing="1" w:after="100" w:afterAutospacing="1"/>
    </w:pPr>
    <w:rPr>
      <w:sz w:val="18"/>
      <w:szCs w:val="18"/>
      <w:u w:val="single"/>
    </w:rPr>
  </w:style>
  <w:style w:type="paragraph" w:customStyle="1" w:styleId="xl111">
    <w:name w:val="xl111"/>
    <w:basedOn w:val="ab"/>
    <w:uiPriority w:val="99"/>
    <w:rsid w:val="00103EBA"/>
    <w:pPr>
      <w:spacing w:before="100" w:beforeAutospacing="1" w:after="100" w:afterAutospacing="1"/>
      <w:jc w:val="right"/>
    </w:pPr>
    <w:rPr>
      <w:sz w:val="18"/>
      <w:szCs w:val="18"/>
    </w:rPr>
  </w:style>
  <w:style w:type="paragraph" w:customStyle="1" w:styleId="xl112">
    <w:name w:val="xl112"/>
    <w:basedOn w:val="ab"/>
    <w:uiPriority w:val="99"/>
    <w:rsid w:val="00103EBA"/>
    <w:pPr>
      <w:spacing w:before="100" w:beforeAutospacing="1" w:after="100" w:afterAutospacing="1"/>
      <w:jc w:val="center"/>
    </w:pPr>
    <w:rPr>
      <w:sz w:val="18"/>
      <w:szCs w:val="18"/>
    </w:rPr>
  </w:style>
  <w:style w:type="paragraph" w:customStyle="1" w:styleId="xl113">
    <w:name w:val="xl113"/>
    <w:basedOn w:val="ab"/>
    <w:uiPriority w:val="99"/>
    <w:rsid w:val="00103EBA"/>
    <w:pPr>
      <w:spacing w:before="100" w:beforeAutospacing="1" w:after="100" w:afterAutospacing="1"/>
    </w:pPr>
    <w:rPr>
      <w:sz w:val="18"/>
      <w:szCs w:val="18"/>
    </w:rPr>
  </w:style>
  <w:style w:type="paragraph" w:customStyle="1" w:styleId="xl114">
    <w:name w:val="xl114"/>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5">
    <w:name w:val="xl115"/>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6">
    <w:name w:val="xl116"/>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117">
    <w:name w:val="xl117"/>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8">
    <w:name w:val="xl11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9">
    <w:name w:val="xl119"/>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0">
    <w:name w:val="xl120"/>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1">
    <w:name w:val="xl121"/>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2">
    <w:name w:val="xl12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3">
    <w:name w:val="xl123"/>
    <w:basedOn w:val="ab"/>
    <w:uiPriority w:val="99"/>
    <w:rsid w:val="00103EBA"/>
    <w:pPr>
      <w:spacing w:before="100" w:beforeAutospacing="1" w:after="100" w:afterAutospacing="1"/>
      <w:jc w:val="center"/>
    </w:pPr>
    <w:rPr>
      <w:i/>
      <w:iCs/>
      <w:sz w:val="18"/>
      <w:szCs w:val="18"/>
    </w:rPr>
  </w:style>
  <w:style w:type="paragraph" w:customStyle="1" w:styleId="xl124">
    <w:name w:val="xl124"/>
    <w:basedOn w:val="ab"/>
    <w:uiPriority w:val="99"/>
    <w:rsid w:val="00103EBA"/>
    <w:pPr>
      <w:spacing w:before="100" w:beforeAutospacing="1" w:after="100" w:afterAutospacing="1"/>
    </w:pPr>
    <w:rPr>
      <w:i/>
      <w:iCs/>
      <w:sz w:val="18"/>
      <w:szCs w:val="18"/>
    </w:rPr>
  </w:style>
  <w:style w:type="paragraph" w:customStyle="1" w:styleId="xl125">
    <w:name w:val="xl125"/>
    <w:basedOn w:val="ab"/>
    <w:uiPriority w:val="99"/>
    <w:rsid w:val="00103EBA"/>
    <w:pPr>
      <w:spacing w:before="100" w:beforeAutospacing="1" w:after="100" w:afterAutospacing="1"/>
      <w:jc w:val="center"/>
    </w:pPr>
    <w:rPr>
      <w:color w:val="000000"/>
      <w:sz w:val="28"/>
      <w:szCs w:val="28"/>
    </w:rPr>
  </w:style>
  <w:style w:type="paragraph" w:customStyle="1" w:styleId="xl126">
    <w:name w:val="xl126"/>
    <w:basedOn w:val="ab"/>
    <w:uiPriority w:val="99"/>
    <w:rsid w:val="00103EBA"/>
    <w:pPr>
      <w:spacing w:before="100" w:beforeAutospacing="1" w:after="100" w:afterAutospacing="1"/>
    </w:pPr>
    <w:rPr>
      <w:sz w:val="18"/>
      <w:szCs w:val="18"/>
    </w:rPr>
  </w:style>
  <w:style w:type="paragraph" w:customStyle="1" w:styleId="xl127">
    <w:name w:val="xl127"/>
    <w:basedOn w:val="ab"/>
    <w:uiPriority w:val="99"/>
    <w:rsid w:val="00103EBA"/>
    <w:pPr>
      <w:spacing w:before="100" w:beforeAutospacing="1" w:after="100" w:afterAutospacing="1"/>
    </w:pPr>
    <w:rPr>
      <w:sz w:val="18"/>
      <w:szCs w:val="18"/>
    </w:rPr>
  </w:style>
  <w:style w:type="paragraph" w:customStyle="1" w:styleId="xl128">
    <w:name w:val="xl128"/>
    <w:basedOn w:val="ab"/>
    <w:uiPriority w:val="99"/>
    <w:rsid w:val="00103EBA"/>
    <w:pPr>
      <w:spacing w:before="100" w:beforeAutospacing="1" w:after="100" w:afterAutospacing="1"/>
    </w:pPr>
    <w:rPr>
      <w:sz w:val="24"/>
      <w:szCs w:val="24"/>
      <w:u w:val="single"/>
    </w:rPr>
  </w:style>
  <w:style w:type="paragraph" w:customStyle="1" w:styleId="xl129">
    <w:name w:val="xl129"/>
    <w:basedOn w:val="ab"/>
    <w:uiPriority w:val="99"/>
    <w:rsid w:val="00103EBA"/>
    <w:pPr>
      <w:spacing w:before="100" w:beforeAutospacing="1" w:after="100" w:afterAutospacing="1"/>
    </w:pPr>
    <w:rPr>
      <w:sz w:val="16"/>
      <w:szCs w:val="16"/>
    </w:rPr>
  </w:style>
  <w:style w:type="paragraph" w:customStyle="1" w:styleId="xl130">
    <w:name w:val="xl130"/>
    <w:basedOn w:val="ab"/>
    <w:uiPriority w:val="99"/>
    <w:rsid w:val="00103EBA"/>
    <w:pPr>
      <w:spacing w:before="100" w:beforeAutospacing="1" w:after="100" w:afterAutospacing="1"/>
      <w:jc w:val="center"/>
    </w:pPr>
    <w:rPr>
      <w:i/>
      <w:iCs/>
      <w:sz w:val="16"/>
      <w:szCs w:val="16"/>
    </w:rPr>
  </w:style>
  <w:style w:type="paragraph" w:customStyle="1" w:styleId="xl131">
    <w:name w:val="xl131"/>
    <w:basedOn w:val="ab"/>
    <w:uiPriority w:val="99"/>
    <w:rsid w:val="00103EBA"/>
    <w:pPr>
      <w:spacing w:before="100" w:beforeAutospacing="1" w:after="100" w:afterAutospacing="1"/>
      <w:jc w:val="right"/>
    </w:pPr>
    <w:rPr>
      <w:sz w:val="24"/>
      <w:szCs w:val="24"/>
    </w:rPr>
  </w:style>
  <w:style w:type="paragraph" w:customStyle="1" w:styleId="xl132">
    <w:name w:val="xl13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33">
    <w:name w:val="xl133"/>
    <w:basedOn w:val="ab"/>
    <w:uiPriority w:val="99"/>
    <w:rsid w:val="00103EBA"/>
    <w:pPr>
      <w:spacing w:before="100" w:beforeAutospacing="1" w:after="100" w:afterAutospacing="1"/>
      <w:jc w:val="center"/>
    </w:pPr>
    <w:rPr>
      <w:i/>
      <w:iCs/>
      <w:sz w:val="18"/>
      <w:szCs w:val="18"/>
    </w:rPr>
  </w:style>
  <w:style w:type="paragraph" w:customStyle="1" w:styleId="xl134">
    <w:name w:val="xl134"/>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35">
    <w:name w:val="xl135"/>
    <w:basedOn w:val="ab"/>
    <w:uiPriority w:val="99"/>
    <w:rsid w:val="00103EBA"/>
    <w:pPr>
      <w:spacing w:before="100" w:beforeAutospacing="1" w:after="100" w:afterAutospacing="1"/>
      <w:jc w:val="right"/>
    </w:pPr>
    <w:rPr>
      <w:sz w:val="18"/>
      <w:szCs w:val="18"/>
    </w:rPr>
  </w:style>
  <w:style w:type="paragraph" w:customStyle="1" w:styleId="xl136">
    <w:name w:val="xl136"/>
    <w:basedOn w:val="ab"/>
    <w:uiPriority w:val="99"/>
    <w:rsid w:val="00103EBA"/>
    <w:pPr>
      <w:pBdr>
        <w:top w:val="single" w:sz="4" w:space="0" w:color="auto"/>
        <w:left w:val="single" w:sz="4" w:space="0" w:color="auto"/>
        <w:bottom w:val="single" w:sz="4" w:space="0" w:color="auto"/>
      </w:pBdr>
      <w:spacing w:before="100" w:beforeAutospacing="1" w:after="100" w:afterAutospacing="1"/>
    </w:pPr>
    <w:rPr>
      <w:sz w:val="18"/>
      <w:szCs w:val="18"/>
    </w:rPr>
  </w:style>
  <w:style w:type="paragraph" w:customStyle="1" w:styleId="xl137">
    <w:name w:val="xl137"/>
    <w:basedOn w:val="ab"/>
    <w:uiPriority w:val="99"/>
    <w:rsid w:val="00103EBA"/>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sz w:val="18"/>
      <w:szCs w:val="18"/>
    </w:rPr>
  </w:style>
  <w:style w:type="paragraph" w:customStyle="1" w:styleId="xl138">
    <w:name w:val="xl138"/>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39">
    <w:name w:val="xl139"/>
    <w:basedOn w:val="ab"/>
    <w:uiPriority w:val="99"/>
    <w:rsid w:val="00103EBA"/>
    <w:pPr>
      <w:spacing w:before="100" w:beforeAutospacing="1" w:after="100" w:afterAutospacing="1"/>
      <w:jc w:val="center"/>
    </w:pPr>
    <w:rPr>
      <w:b/>
      <w:bCs/>
      <w:sz w:val="24"/>
      <w:szCs w:val="24"/>
    </w:rPr>
  </w:style>
  <w:style w:type="paragraph" w:customStyle="1" w:styleId="xl140">
    <w:name w:val="xl140"/>
    <w:basedOn w:val="ab"/>
    <w:uiPriority w:val="99"/>
    <w:rsid w:val="00103EBA"/>
    <w:pPr>
      <w:spacing w:before="100" w:beforeAutospacing="1" w:after="100" w:afterAutospacing="1"/>
      <w:jc w:val="center"/>
    </w:pPr>
    <w:rPr>
      <w:b/>
      <w:bCs/>
      <w:sz w:val="18"/>
      <w:szCs w:val="18"/>
    </w:rPr>
  </w:style>
  <w:style w:type="paragraph" w:customStyle="1" w:styleId="xl141">
    <w:name w:val="xl141"/>
    <w:basedOn w:val="ab"/>
    <w:uiPriority w:val="99"/>
    <w:rsid w:val="00103EBA"/>
    <w:pPr>
      <w:spacing w:before="100" w:beforeAutospacing="1" w:after="100" w:afterAutospacing="1"/>
      <w:jc w:val="center"/>
    </w:pPr>
    <w:rPr>
      <w:b/>
      <w:bCs/>
      <w:sz w:val="24"/>
      <w:szCs w:val="24"/>
      <w:u w:val="single"/>
    </w:rPr>
  </w:style>
  <w:style w:type="paragraph" w:customStyle="1" w:styleId="xl142">
    <w:name w:val="xl142"/>
    <w:basedOn w:val="ab"/>
    <w:uiPriority w:val="99"/>
    <w:rsid w:val="00103E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3">
    <w:name w:val="xl143"/>
    <w:basedOn w:val="ab"/>
    <w:uiPriority w:val="99"/>
    <w:rsid w:val="00103EBA"/>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b/>
      <w:bCs/>
      <w:sz w:val="18"/>
      <w:szCs w:val="18"/>
    </w:rPr>
  </w:style>
  <w:style w:type="paragraph" w:customStyle="1" w:styleId="xl144">
    <w:name w:val="xl144"/>
    <w:basedOn w:val="ab"/>
    <w:uiPriority w:val="99"/>
    <w:rsid w:val="00103EBA"/>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5">
    <w:name w:val="xl145"/>
    <w:basedOn w:val="ab"/>
    <w:uiPriority w:val="99"/>
    <w:rsid w:val="00103EBA"/>
    <w:pPr>
      <w:pBdr>
        <w:top w:val="single" w:sz="4" w:space="0" w:color="auto"/>
        <w:bottom w:val="single" w:sz="4" w:space="0" w:color="auto"/>
      </w:pBdr>
      <w:spacing w:before="100" w:beforeAutospacing="1" w:after="100" w:afterAutospacing="1"/>
      <w:jc w:val="center"/>
    </w:pPr>
    <w:rPr>
      <w:sz w:val="18"/>
      <w:szCs w:val="18"/>
    </w:rPr>
  </w:style>
  <w:style w:type="paragraph" w:customStyle="1" w:styleId="xl146">
    <w:name w:val="xl146"/>
    <w:basedOn w:val="ab"/>
    <w:uiPriority w:val="99"/>
    <w:rsid w:val="00103EBA"/>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ConsPlusDocList">
    <w:name w:val="ConsPlusDocList"/>
    <w:uiPriority w:val="99"/>
    <w:rsid w:val="00103EBA"/>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103EBA"/>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103EBA"/>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103EB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103EB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з1"/>
    <w:basedOn w:val="18"/>
    <w:uiPriority w:val="99"/>
    <w:qFormat/>
    <w:rsid w:val="00103EBA"/>
    <w:pPr>
      <w:numPr>
        <w:numId w:val="162"/>
      </w:numPr>
    </w:pPr>
    <w:rPr>
      <w:rFonts w:ascii="Times New Roman" w:hAnsi="Times New Roman" w:cs="Arial"/>
      <w:sz w:val="28"/>
      <w:szCs w:val="24"/>
      <w:lang w:val="en-US" w:eastAsia="en-US" w:bidi="en-US"/>
    </w:rPr>
  </w:style>
  <w:style w:type="paragraph" w:customStyle="1" w:styleId="21">
    <w:name w:val="з2"/>
    <w:basedOn w:val="24"/>
    <w:uiPriority w:val="99"/>
    <w:qFormat/>
    <w:rsid w:val="00103EBA"/>
    <w:pPr>
      <w:numPr>
        <w:ilvl w:val="1"/>
        <w:numId w:val="162"/>
      </w:numPr>
      <w:tabs>
        <w:tab w:val="num" w:pos="360"/>
      </w:tabs>
      <w:ind w:left="792" w:firstLine="0"/>
    </w:pPr>
    <w:rPr>
      <w:rFonts w:ascii="Times New Roman" w:hAnsi="Times New Roman"/>
      <w:sz w:val="24"/>
      <w:lang w:val="en-US" w:eastAsia="en-US" w:bidi="en-US"/>
    </w:rPr>
  </w:style>
  <w:style w:type="paragraph" w:customStyle="1" w:styleId="34">
    <w:name w:val="з3"/>
    <w:basedOn w:val="21"/>
    <w:uiPriority w:val="99"/>
    <w:qFormat/>
    <w:rsid w:val="00103EBA"/>
    <w:pPr>
      <w:numPr>
        <w:ilvl w:val="2"/>
      </w:numPr>
      <w:tabs>
        <w:tab w:val="num" w:pos="360"/>
      </w:tabs>
      <w:spacing w:before="0"/>
    </w:pPr>
  </w:style>
  <w:style w:type="character" w:customStyle="1" w:styleId="FontStyle24">
    <w:name w:val="Font Style24"/>
    <w:qFormat/>
    <w:rsid w:val="00103EBA"/>
    <w:rPr>
      <w:rFonts w:ascii="Times New Roman" w:hAnsi="Times New Roman" w:cs="Times New Roman" w:hint="default"/>
      <w:sz w:val="26"/>
      <w:szCs w:val="26"/>
    </w:rPr>
  </w:style>
  <w:style w:type="character" w:customStyle="1" w:styleId="affffffffffffd">
    <w:name w:val="Стиль полужирный Красный"/>
    <w:rsid w:val="00103EBA"/>
    <w:rPr>
      <w:rFonts w:ascii="Times New Roman" w:hAnsi="Times New Roman" w:cs="Times New Roman" w:hint="default"/>
      <w:color w:val="auto"/>
    </w:rPr>
  </w:style>
  <w:style w:type="character" w:customStyle="1" w:styleId="FontStyle29">
    <w:name w:val="Font Style29"/>
    <w:uiPriority w:val="99"/>
    <w:rsid w:val="00103EBA"/>
    <w:rPr>
      <w:rFonts w:ascii="Times New Roman" w:hAnsi="Times New Roman" w:cs="Times New Roman" w:hint="default"/>
      <w:b/>
      <w:bCs/>
      <w:i/>
      <w:iCs/>
      <w:spacing w:val="-20"/>
      <w:sz w:val="30"/>
      <w:szCs w:val="30"/>
    </w:rPr>
  </w:style>
  <w:style w:type="character" w:customStyle="1" w:styleId="FontStyle41">
    <w:name w:val="Font Style41"/>
    <w:uiPriority w:val="99"/>
    <w:rsid w:val="00103EBA"/>
    <w:rPr>
      <w:rFonts w:ascii="Times New Roman" w:hAnsi="Times New Roman" w:cs="Times New Roman" w:hint="default"/>
      <w:spacing w:val="-10"/>
      <w:sz w:val="28"/>
      <w:szCs w:val="28"/>
    </w:rPr>
  </w:style>
  <w:style w:type="character" w:customStyle="1" w:styleId="FontStyle49">
    <w:name w:val="Font Style49"/>
    <w:uiPriority w:val="99"/>
    <w:rsid w:val="00103EBA"/>
    <w:rPr>
      <w:rFonts w:ascii="Segoe UI" w:hAnsi="Segoe UI" w:cs="Segoe UI" w:hint="default"/>
      <w:spacing w:val="10"/>
      <w:sz w:val="24"/>
      <w:szCs w:val="24"/>
    </w:rPr>
  </w:style>
  <w:style w:type="character" w:customStyle="1" w:styleId="FontStyle30">
    <w:name w:val="Font Style30"/>
    <w:uiPriority w:val="99"/>
    <w:rsid w:val="00103EBA"/>
    <w:rPr>
      <w:rFonts w:ascii="Times New Roman" w:hAnsi="Times New Roman" w:cs="Times New Roman" w:hint="default"/>
      <w:i/>
      <w:iCs/>
      <w:sz w:val="18"/>
      <w:szCs w:val="18"/>
    </w:rPr>
  </w:style>
  <w:style w:type="character" w:customStyle="1" w:styleId="FontStyle43">
    <w:name w:val="Font Style43"/>
    <w:uiPriority w:val="99"/>
    <w:rsid w:val="00103EBA"/>
    <w:rPr>
      <w:rFonts w:ascii="Times New Roman" w:hAnsi="Times New Roman" w:cs="Times New Roman" w:hint="default"/>
      <w:b/>
      <w:bCs/>
      <w:i/>
      <w:iCs/>
      <w:spacing w:val="20"/>
      <w:sz w:val="24"/>
      <w:szCs w:val="24"/>
    </w:rPr>
  </w:style>
  <w:style w:type="character" w:customStyle="1" w:styleId="apple-style-span">
    <w:name w:val="apple-style-span"/>
    <w:basedOn w:val="ac"/>
    <w:rsid w:val="00103EBA"/>
  </w:style>
  <w:style w:type="character" w:customStyle="1" w:styleId="FontStyle11">
    <w:name w:val="Font Style11"/>
    <w:uiPriority w:val="99"/>
    <w:rsid w:val="00103EBA"/>
    <w:rPr>
      <w:rFonts w:ascii="Times New Roman" w:hAnsi="Times New Roman" w:cs="Times New Roman" w:hint="default"/>
      <w:spacing w:val="10"/>
      <w:sz w:val="24"/>
      <w:szCs w:val="24"/>
    </w:rPr>
  </w:style>
  <w:style w:type="character" w:customStyle="1" w:styleId="FontStyle12">
    <w:name w:val="Font Style12"/>
    <w:uiPriority w:val="99"/>
    <w:rsid w:val="00103EBA"/>
    <w:rPr>
      <w:rFonts w:ascii="Times New Roman" w:hAnsi="Times New Roman" w:cs="Times New Roman" w:hint="default"/>
      <w:spacing w:val="10"/>
      <w:sz w:val="24"/>
      <w:szCs w:val="24"/>
    </w:rPr>
  </w:style>
  <w:style w:type="character" w:customStyle="1" w:styleId="FontStyle25">
    <w:name w:val="Font Style25"/>
    <w:basedOn w:val="ac"/>
    <w:uiPriority w:val="99"/>
    <w:rsid w:val="00103EBA"/>
    <w:rPr>
      <w:rFonts w:ascii="Times New Roman" w:hAnsi="Times New Roman" w:cs="Times New Roman" w:hint="default"/>
      <w:sz w:val="24"/>
      <w:szCs w:val="24"/>
    </w:rPr>
  </w:style>
  <w:style w:type="character" w:customStyle="1" w:styleId="12pt">
    <w:name w:val="Основной текст + 12 pt"/>
    <w:basedOn w:val="afffffffff6"/>
    <w:rsid w:val="00103EBA"/>
    <w:rPr>
      <w:rFonts w:ascii="Times New Roman" w:eastAsia="Calibri" w:hAnsi="Times New Roman" w:cs="Times New Roman"/>
      <w:sz w:val="24"/>
      <w:szCs w:val="24"/>
      <w:lang w:eastAsia="ru-RU"/>
    </w:rPr>
  </w:style>
  <w:style w:type="character" w:customStyle="1" w:styleId="5c">
    <w:name w:val="Основной текст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ff0">
    <w:name w:val="Основной текст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77">
    <w:name w:val="Основной текст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87">
    <w:name w:val="Основной текст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95">
    <w:name w:val="Основной текст9"/>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1c">
    <w:name w:val="Основной текст1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44">
    <w:name w:val="Основной текст1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29">
    <w:name w:val="Основной текст1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54">
    <w:name w:val="Основной текст1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64">
    <w:name w:val="Основной текст1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70">
    <w:name w:val="Основной текст1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03">
    <w:name w:val="Основной текст20"/>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1d">
    <w:name w:val="Основной текст2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26">
    <w:name w:val="Основной текст2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34">
    <w:name w:val="Основной текст23"/>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44">
    <w:name w:val="Основной текст2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54">
    <w:name w:val="Основной текст2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64">
    <w:name w:val="Основной текст2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70">
    <w:name w:val="Основной текст2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80">
    <w:name w:val="Основной текст2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93">
    <w:name w:val="Основной текст29"/>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04">
    <w:name w:val="Основной текст30"/>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1a">
    <w:name w:val="Основной текст31"/>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24">
    <w:name w:val="Основной текст32"/>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36">
    <w:name w:val="Основной текст33"/>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44">
    <w:name w:val="Основной текст34"/>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54">
    <w:name w:val="Основной текст35"/>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64">
    <w:name w:val="Основной текст36"/>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70">
    <w:name w:val="Основной текст37"/>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80">
    <w:name w:val="Основной текст38"/>
    <w:basedOn w:val="afffffffff6"/>
    <w:rsid w:val="00103EBA"/>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pt">
    <w:name w:val="Основной текст + Интервал 2 pt"/>
    <w:basedOn w:val="afffffffff6"/>
    <w:rsid w:val="00103EBA"/>
    <w:rPr>
      <w:rFonts w:ascii="Times New Roman" w:eastAsia="Calibri" w:hAnsi="Times New Roman" w:cs="Times New Roman"/>
      <w:b w:val="0"/>
      <w:bCs w:val="0"/>
      <w:i w:val="0"/>
      <w:iCs w:val="0"/>
      <w:smallCaps w:val="0"/>
      <w:strike w:val="0"/>
      <w:dstrike w:val="0"/>
      <w:spacing w:val="40"/>
      <w:sz w:val="25"/>
      <w:szCs w:val="25"/>
      <w:u w:val="none"/>
      <w:effect w:val="none"/>
      <w:lang w:eastAsia="ru-RU"/>
    </w:rPr>
  </w:style>
  <w:style w:type="character" w:customStyle="1" w:styleId="2ff1">
    <w:name w:val="Верхний колонтитул Знак2"/>
    <w:basedOn w:val="ac"/>
    <w:rsid w:val="00103EBA"/>
    <w:rPr>
      <w:rFonts w:ascii="Times New Roman" w:eastAsia="Times New Roman" w:hAnsi="Times New Roman" w:cs="Times New Roman" w:hint="default"/>
      <w:sz w:val="20"/>
      <w:szCs w:val="20"/>
      <w:lang w:eastAsia="ru-RU"/>
    </w:rPr>
  </w:style>
  <w:style w:type="character" w:customStyle="1" w:styleId="1fff9">
    <w:name w:val="Нижний колонтитул Знак1"/>
    <w:basedOn w:val="ac"/>
    <w:rsid w:val="00103EBA"/>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c"/>
    <w:uiPriority w:val="99"/>
    <w:semiHidden/>
    <w:rsid w:val="00103EBA"/>
    <w:rPr>
      <w:rFonts w:ascii="Consolas" w:eastAsia="Times New Roman" w:hAnsi="Consolas" w:cs="Times New Roman" w:hint="default"/>
      <w:sz w:val="20"/>
      <w:szCs w:val="20"/>
      <w:lang w:eastAsia="ru-RU"/>
    </w:rPr>
  </w:style>
  <w:style w:type="character" w:customStyle="1" w:styleId="FontStyle27">
    <w:name w:val="Font Style27"/>
    <w:basedOn w:val="ac"/>
    <w:uiPriority w:val="99"/>
    <w:rsid w:val="00103EBA"/>
    <w:rPr>
      <w:rFonts w:ascii="Times New Roman" w:hAnsi="Times New Roman" w:cs="Times New Roman" w:hint="default"/>
      <w:b/>
      <w:bCs/>
      <w:sz w:val="28"/>
      <w:szCs w:val="28"/>
    </w:rPr>
  </w:style>
  <w:style w:type="character" w:customStyle="1" w:styleId="HTML30">
    <w:name w:val="Стандартный HTML Знак3"/>
    <w:basedOn w:val="ac"/>
    <w:uiPriority w:val="99"/>
    <w:semiHidden/>
    <w:rsid w:val="00103EBA"/>
    <w:rPr>
      <w:rFonts w:ascii="Consolas" w:hAnsi="Consolas" w:hint="default"/>
      <w:sz w:val="20"/>
      <w:szCs w:val="20"/>
    </w:rPr>
  </w:style>
  <w:style w:type="table" w:customStyle="1" w:styleId="11210">
    <w:name w:val="Сетка таблицы1121"/>
    <w:basedOn w:val="ad"/>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
    <w:basedOn w:val="ad"/>
    <w:rsid w:val="00103E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4">
    <w:name w:val="Сетка таблицы4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d"/>
    <w:uiPriority w:val="5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03EBA"/>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
    <w:basedOn w:val="ad"/>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2">
    <w:name w:val="Table Normal12"/>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21">
    <w:name w:val="Table Normal21"/>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12">
    <w:name w:val="Сетка таблицы4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d"/>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d"/>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d"/>
    <w:uiPriority w:val="99"/>
    <w:rsid w:val="00103EBA"/>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03EBA"/>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14">
    <w:name w:val="Сетка таблицы61"/>
    <w:basedOn w:val="ad"/>
    <w:uiPriority w:val="99"/>
    <w:rsid w:val="00103E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a">
    <w:name w:val="Изысканная таблица1"/>
    <w:basedOn w:val="ad"/>
    <w:rsid w:val="00103EBA"/>
    <w:pPr>
      <w:spacing w:after="0" w:line="360" w:lineRule="auto"/>
      <w:ind w:firstLine="567"/>
      <w:jc w:val="both"/>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03EBA"/>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03E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03E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Сетка таблицы26"/>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5">
    <w:name w:val="Сетка таблицы3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d"/>
    <w:uiPriority w:val="59"/>
    <w:rsid w:val="00103EB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d"/>
    <w:rsid w:val="00103EB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d"/>
    <w:uiPriority w:val="99"/>
    <w:rsid w:val="00103E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21">
    <w:name w:val="Импортированный стиль 4021"/>
    <w:rsid w:val="00103EBA"/>
    <w:pPr>
      <w:numPr>
        <w:numId w:val="142"/>
      </w:numPr>
    </w:pPr>
  </w:style>
  <w:style w:type="numbering" w:customStyle="1" w:styleId="4521">
    <w:name w:val="Импортированный стиль 4521"/>
    <w:rsid w:val="00103EBA"/>
    <w:pPr>
      <w:numPr>
        <w:numId w:val="3"/>
      </w:numPr>
    </w:pPr>
  </w:style>
  <w:style w:type="numbering" w:customStyle="1" w:styleId="35111">
    <w:name w:val="Импортированный стиль 35111"/>
    <w:rsid w:val="00103EBA"/>
    <w:pPr>
      <w:numPr>
        <w:numId w:val="152"/>
      </w:numPr>
    </w:pPr>
  </w:style>
  <w:style w:type="numbering" w:customStyle="1" w:styleId="31011">
    <w:name w:val="Импортированный стиль 31011"/>
    <w:rsid w:val="00103EBA"/>
    <w:pPr>
      <w:numPr>
        <w:numId w:val="11"/>
      </w:numPr>
    </w:pPr>
  </w:style>
  <w:style w:type="numbering" w:customStyle="1" w:styleId="39111">
    <w:name w:val="Импортированный стиль 39111"/>
    <w:rsid w:val="00103EBA"/>
    <w:pPr>
      <w:numPr>
        <w:numId w:val="13"/>
      </w:numPr>
    </w:pPr>
  </w:style>
  <w:style w:type="numbering" w:customStyle="1" w:styleId="3121">
    <w:name w:val="Импортированный стиль 3121"/>
    <w:rsid w:val="00103EBA"/>
    <w:pPr>
      <w:numPr>
        <w:numId w:val="15"/>
      </w:numPr>
    </w:pPr>
  </w:style>
  <w:style w:type="numbering" w:customStyle="1" w:styleId="3821">
    <w:name w:val="Импортированный стиль 3821"/>
    <w:rsid w:val="00103EBA"/>
    <w:pPr>
      <w:numPr>
        <w:numId w:val="17"/>
      </w:numPr>
    </w:pPr>
  </w:style>
  <w:style w:type="numbering" w:customStyle="1" w:styleId="110">
    <w:name w:val="Стиль110"/>
    <w:rsid w:val="00103EBA"/>
    <w:pPr>
      <w:numPr>
        <w:numId w:val="19"/>
      </w:numPr>
    </w:pPr>
  </w:style>
  <w:style w:type="numbering" w:customStyle="1" w:styleId="40111">
    <w:name w:val="Импортированный стиль 40111"/>
    <w:rsid w:val="00103EBA"/>
    <w:pPr>
      <w:numPr>
        <w:numId w:val="21"/>
      </w:numPr>
    </w:pPr>
  </w:style>
  <w:style w:type="numbering" w:customStyle="1" w:styleId="123">
    <w:name w:val="Импортированный стиль 123"/>
    <w:rsid w:val="00103EBA"/>
    <w:pPr>
      <w:numPr>
        <w:numId w:val="23"/>
      </w:numPr>
    </w:pPr>
  </w:style>
  <w:style w:type="numbering" w:customStyle="1" w:styleId="133">
    <w:name w:val="Импортированный стиль 133"/>
    <w:rsid w:val="00103EBA"/>
    <w:pPr>
      <w:numPr>
        <w:numId w:val="25"/>
      </w:numPr>
    </w:pPr>
  </w:style>
  <w:style w:type="numbering" w:customStyle="1" w:styleId="153">
    <w:name w:val="Импортированный стиль 153"/>
    <w:rsid w:val="00103EBA"/>
    <w:pPr>
      <w:numPr>
        <w:numId w:val="27"/>
      </w:numPr>
    </w:pPr>
  </w:style>
  <w:style w:type="numbering" w:customStyle="1" w:styleId="163">
    <w:name w:val="Импортированный стиль 163"/>
    <w:rsid w:val="00103EBA"/>
    <w:pPr>
      <w:numPr>
        <w:numId w:val="29"/>
      </w:numPr>
    </w:pPr>
  </w:style>
  <w:style w:type="numbering" w:customStyle="1" w:styleId="253">
    <w:name w:val="Импортированный стиль 253"/>
    <w:rsid w:val="00103EBA"/>
    <w:pPr>
      <w:numPr>
        <w:numId w:val="31"/>
      </w:numPr>
    </w:pPr>
  </w:style>
  <w:style w:type="numbering" w:customStyle="1" w:styleId="WWOutlineListStyle">
    <w:name w:val="WW_OutlineListStyle"/>
    <w:rsid w:val="00103EBA"/>
    <w:pPr>
      <w:numPr>
        <w:numId w:val="163"/>
      </w:numPr>
    </w:pPr>
  </w:style>
  <w:style w:type="numbering" w:customStyle="1" w:styleId="1212">
    <w:name w:val="Импортированный стиль 1212"/>
    <w:rsid w:val="00103EBA"/>
    <w:pPr>
      <w:numPr>
        <w:numId w:val="45"/>
      </w:numPr>
    </w:pPr>
  </w:style>
  <w:style w:type="numbering" w:customStyle="1" w:styleId="193">
    <w:name w:val="Импортированный стиль 193"/>
    <w:rsid w:val="00103EBA"/>
    <w:pPr>
      <w:numPr>
        <w:numId w:val="46"/>
      </w:numPr>
    </w:pPr>
  </w:style>
  <w:style w:type="numbering" w:customStyle="1" w:styleId="2412">
    <w:name w:val="Импортированный стиль 2412"/>
    <w:rsid w:val="00103EBA"/>
  </w:style>
  <w:style w:type="numbering" w:customStyle="1" w:styleId="113">
    <w:name w:val="Импортированный стиль 113"/>
    <w:rsid w:val="00103EBA"/>
    <w:pPr>
      <w:numPr>
        <w:numId w:val="48"/>
      </w:numPr>
    </w:pPr>
  </w:style>
  <w:style w:type="numbering" w:customStyle="1" w:styleId="2030">
    <w:name w:val="Импортированный стиль 203"/>
    <w:rsid w:val="00103EBA"/>
  </w:style>
  <w:style w:type="numbering" w:customStyle="1" w:styleId="3231">
    <w:name w:val="Импортированный стиль 323"/>
    <w:rsid w:val="00103EBA"/>
  </w:style>
  <w:style w:type="numbering" w:customStyle="1" w:styleId="2930">
    <w:name w:val="Импортированный стиль 293"/>
    <w:rsid w:val="00103EBA"/>
  </w:style>
  <w:style w:type="numbering" w:customStyle="1" w:styleId="213">
    <w:name w:val="Импортированный стиль 213"/>
    <w:rsid w:val="00103EBA"/>
    <w:pPr>
      <w:numPr>
        <w:numId w:val="55"/>
      </w:numPr>
    </w:pPr>
  </w:style>
  <w:style w:type="numbering" w:customStyle="1" w:styleId="25111">
    <w:name w:val="Импортированный стиль 25111"/>
    <w:rsid w:val="00103EBA"/>
    <w:pPr>
      <w:numPr>
        <w:numId w:val="56"/>
      </w:numPr>
    </w:pPr>
  </w:style>
  <w:style w:type="numbering" w:customStyle="1" w:styleId="63">
    <w:name w:val="Импортированный стиль 63"/>
    <w:rsid w:val="00103EBA"/>
    <w:pPr>
      <w:numPr>
        <w:numId w:val="58"/>
      </w:numPr>
    </w:pPr>
  </w:style>
  <w:style w:type="numbering" w:customStyle="1" w:styleId="27111">
    <w:name w:val="Импортированный стиль 27111"/>
    <w:rsid w:val="00103EBA"/>
    <w:pPr>
      <w:numPr>
        <w:numId w:val="59"/>
      </w:numPr>
    </w:pPr>
  </w:style>
  <w:style w:type="numbering" w:customStyle="1" w:styleId="5111">
    <w:name w:val="Импортированный стиль 5111"/>
    <w:rsid w:val="00103EBA"/>
    <w:pPr>
      <w:numPr>
        <w:numId w:val="60"/>
      </w:numPr>
    </w:pPr>
  </w:style>
  <w:style w:type="numbering" w:customStyle="1" w:styleId="223">
    <w:name w:val="Импортированный стиль 223"/>
    <w:rsid w:val="00103EBA"/>
    <w:pPr>
      <w:numPr>
        <w:numId w:val="63"/>
      </w:numPr>
    </w:pPr>
  </w:style>
  <w:style w:type="numbering" w:customStyle="1" w:styleId="4611">
    <w:name w:val="Импортированный стиль 4611"/>
    <w:rsid w:val="00103EBA"/>
    <w:pPr>
      <w:numPr>
        <w:numId w:val="66"/>
      </w:numPr>
    </w:pPr>
  </w:style>
  <w:style w:type="numbering" w:customStyle="1" w:styleId="273">
    <w:name w:val="Импортированный стиль 273"/>
    <w:rsid w:val="00103EBA"/>
    <w:pPr>
      <w:numPr>
        <w:numId w:val="70"/>
      </w:numPr>
    </w:pPr>
  </w:style>
  <w:style w:type="numbering" w:customStyle="1" w:styleId="1912">
    <w:name w:val="Импортированный стиль 1912"/>
    <w:rsid w:val="00103EBA"/>
    <w:pPr>
      <w:numPr>
        <w:numId w:val="71"/>
      </w:numPr>
    </w:pPr>
  </w:style>
  <w:style w:type="numbering" w:customStyle="1" w:styleId="45111">
    <w:name w:val="Импортированный стиль 45111"/>
    <w:rsid w:val="00103EBA"/>
    <w:pPr>
      <w:numPr>
        <w:numId w:val="72"/>
      </w:numPr>
    </w:pPr>
  </w:style>
  <w:style w:type="numbering" w:customStyle="1" w:styleId="1612">
    <w:name w:val="Импортированный стиль 1612"/>
    <w:rsid w:val="00103EBA"/>
    <w:pPr>
      <w:numPr>
        <w:numId w:val="73"/>
      </w:numPr>
    </w:pPr>
  </w:style>
  <w:style w:type="numbering" w:customStyle="1" w:styleId="103">
    <w:name w:val="Импортированный стиль 103"/>
    <w:rsid w:val="00103EBA"/>
    <w:pPr>
      <w:numPr>
        <w:numId w:val="74"/>
      </w:numPr>
    </w:pPr>
  </w:style>
  <w:style w:type="numbering" w:customStyle="1" w:styleId="453">
    <w:name w:val="Импортированный стиль 453"/>
    <w:rsid w:val="00103EBA"/>
  </w:style>
  <w:style w:type="numbering" w:customStyle="1" w:styleId="433">
    <w:name w:val="Импортированный стиль 433"/>
    <w:rsid w:val="00103EBA"/>
  </w:style>
  <w:style w:type="numbering" w:customStyle="1" w:styleId="42111">
    <w:name w:val="Импортированный стиль 42111"/>
    <w:rsid w:val="00103EBA"/>
    <w:pPr>
      <w:numPr>
        <w:numId w:val="77"/>
      </w:numPr>
    </w:pPr>
  </w:style>
  <w:style w:type="numbering" w:customStyle="1" w:styleId="1712">
    <w:name w:val="Импортированный стиль 1712"/>
    <w:rsid w:val="00103EBA"/>
    <w:pPr>
      <w:numPr>
        <w:numId w:val="79"/>
      </w:numPr>
    </w:pPr>
  </w:style>
  <w:style w:type="numbering" w:customStyle="1" w:styleId="423">
    <w:name w:val="Импортированный стиль 423"/>
    <w:rsid w:val="00103EBA"/>
    <w:pPr>
      <w:numPr>
        <w:numId w:val="81"/>
      </w:numPr>
    </w:pPr>
  </w:style>
  <w:style w:type="numbering" w:customStyle="1" w:styleId="2312">
    <w:name w:val="Импортированный стиль 2312"/>
    <w:rsid w:val="00103EBA"/>
    <w:pPr>
      <w:numPr>
        <w:numId w:val="83"/>
      </w:numPr>
    </w:pPr>
  </w:style>
  <w:style w:type="numbering" w:customStyle="1" w:styleId="263">
    <w:name w:val="Импортированный стиль 263"/>
    <w:rsid w:val="00103EBA"/>
    <w:pPr>
      <w:numPr>
        <w:numId w:val="84"/>
      </w:numPr>
    </w:pPr>
  </w:style>
  <w:style w:type="numbering" w:customStyle="1" w:styleId="2012">
    <w:name w:val="Импортированный стиль 2012"/>
    <w:rsid w:val="00103EBA"/>
    <w:pPr>
      <w:numPr>
        <w:numId w:val="85"/>
      </w:numPr>
    </w:pPr>
  </w:style>
  <w:style w:type="numbering" w:customStyle="1" w:styleId="48">
    <w:name w:val="Импортированный стиль 48"/>
    <w:rsid w:val="00103EBA"/>
    <w:pPr>
      <w:numPr>
        <w:numId w:val="87"/>
      </w:numPr>
    </w:pPr>
  </w:style>
  <w:style w:type="numbering" w:customStyle="1" w:styleId="83">
    <w:name w:val="Импортированный стиль 83"/>
    <w:rsid w:val="00103EBA"/>
    <w:pPr>
      <w:numPr>
        <w:numId w:val="88"/>
      </w:numPr>
    </w:pPr>
  </w:style>
  <w:style w:type="numbering" w:customStyle="1" w:styleId="1512">
    <w:name w:val="Импортированный стиль 1512"/>
    <w:rsid w:val="00103EBA"/>
    <w:pPr>
      <w:numPr>
        <w:numId w:val="89"/>
      </w:numPr>
    </w:pPr>
  </w:style>
  <w:style w:type="numbering" w:customStyle="1" w:styleId="43111">
    <w:name w:val="Импортированный стиль 43111"/>
    <w:rsid w:val="00103EBA"/>
  </w:style>
  <w:style w:type="numbering" w:customStyle="1" w:styleId="2612">
    <w:name w:val="Импортированный стиль 2612"/>
    <w:rsid w:val="00103EBA"/>
    <w:pPr>
      <w:numPr>
        <w:numId w:val="92"/>
      </w:numPr>
    </w:pPr>
  </w:style>
  <w:style w:type="numbering" w:customStyle="1" w:styleId="403">
    <w:name w:val="Импортированный стиль 403"/>
    <w:rsid w:val="00103EBA"/>
    <w:pPr>
      <w:numPr>
        <w:numId w:val="93"/>
      </w:numPr>
    </w:pPr>
  </w:style>
  <w:style w:type="numbering" w:customStyle="1" w:styleId="73">
    <w:name w:val="Импортированный стиль 73"/>
    <w:rsid w:val="00103EBA"/>
    <w:pPr>
      <w:numPr>
        <w:numId w:val="95"/>
      </w:numPr>
    </w:pPr>
  </w:style>
  <w:style w:type="numbering" w:customStyle="1" w:styleId="22111">
    <w:name w:val="Импортированный стиль 22111"/>
    <w:rsid w:val="00103EBA"/>
    <w:pPr>
      <w:numPr>
        <w:numId w:val="96"/>
      </w:numPr>
    </w:pPr>
  </w:style>
  <w:style w:type="numbering" w:customStyle="1" w:styleId="413">
    <w:name w:val="Импортированный стиль 413"/>
    <w:rsid w:val="00103EBA"/>
    <w:pPr>
      <w:numPr>
        <w:numId w:val="99"/>
      </w:numPr>
    </w:pPr>
  </w:style>
  <w:style w:type="numbering" w:customStyle="1" w:styleId="16111">
    <w:name w:val="Импортированный стиль 16111"/>
    <w:rsid w:val="00103EBA"/>
    <w:pPr>
      <w:numPr>
        <w:numId w:val="165"/>
      </w:numPr>
    </w:pPr>
  </w:style>
  <w:style w:type="numbering" w:customStyle="1" w:styleId="373">
    <w:name w:val="Импортированный стиль 373"/>
    <w:rsid w:val="00103EBA"/>
    <w:pPr>
      <w:numPr>
        <w:numId w:val="105"/>
      </w:numPr>
    </w:pPr>
  </w:style>
  <w:style w:type="numbering" w:customStyle="1" w:styleId="32111">
    <w:name w:val="Импортированный стиль 32111"/>
    <w:rsid w:val="00103EBA"/>
    <w:pPr>
      <w:numPr>
        <w:numId w:val="106"/>
      </w:numPr>
    </w:pPr>
  </w:style>
  <w:style w:type="numbering" w:customStyle="1" w:styleId="4421">
    <w:name w:val="Импортированный стиль 4421"/>
    <w:rsid w:val="00103EBA"/>
    <w:pPr>
      <w:numPr>
        <w:numId w:val="107"/>
      </w:numPr>
    </w:pPr>
  </w:style>
  <w:style w:type="numbering" w:customStyle="1" w:styleId="111111111">
    <w:name w:val="1 / 1.1 / 1.1.1111"/>
    <w:rsid w:val="00103EBA"/>
  </w:style>
  <w:style w:type="numbering" w:customStyle="1" w:styleId="19111">
    <w:name w:val="Импортированный стиль 19111"/>
    <w:rsid w:val="00103EBA"/>
    <w:pPr>
      <w:numPr>
        <w:numId w:val="166"/>
      </w:numPr>
    </w:pPr>
  </w:style>
  <w:style w:type="numbering" w:customStyle="1" w:styleId="283">
    <w:name w:val="Импортированный стиль 283"/>
    <w:rsid w:val="00103EBA"/>
    <w:pPr>
      <w:numPr>
        <w:numId w:val="111"/>
      </w:numPr>
    </w:pPr>
  </w:style>
  <w:style w:type="numbering" w:customStyle="1" w:styleId="28111">
    <w:name w:val="Импортированный стиль 28111"/>
    <w:rsid w:val="00103EBA"/>
  </w:style>
  <w:style w:type="numbering" w:customStyle="1" w:styleId="443">
    <w:name w:val="Импортированный стиль 443"/>
    <w:rsid w:val="00103EBA"/>
  </w:style>
  <w:style w:type="numbering" w:customStyle="1" w:styleId="15111">
    <w:name w:val="Импортированный стиль 15111"/>
    <w:rsid w:val="00103EBA"/>
  </w:style>
  <w:style w:type="numbering" w:customStyle="1" w:styleId="41111">
    <w:name w:val="Импортированный стиль 41111"/>
    <w:rsid w:val="00103EBA"/>
    <w:pPr>
      <w:numPr>
        <w:numId w:val="114"/>
      </w:numPr>
    </w:pPr>
  </w:style>
  <w:style w:type="numbering" w:customStyle="1" w:styleId="8111">
    <w:name w:val="Импортированный стиль 8111"/>
    <w:rsid w:val="00103EBA"/>
    <w:pPr>
      <w:numPr>
        <w:numId w:val="115"/>
      </w:numPr>
    </w:pPr>
  </w:style>
  <w:style w:type="numbering" w:customStyle="1" w:styleId="17111">
    <w:name w:val="Импортированный стиль 17111"/>
    <w:rsid w:val="00103EBA"/>
    <w:pPr>
      <w:numPr>
        <w:numId w:val="169"/>
      </w:numPr>
    </w:pPr>
  </w:style>
  <w:style w:type="numbering" w:customStyle="1" w:styleId="2112">
    <w:name w:val="Импортированный стиль 2112"/>
    <w:rsid w:val="00103EBA"/>
    <w:pPr>
      <w:numPr>
        <w:numId w:val="143"/>
      </w:numPr>
    </w:pPr>
  </w:style>
  <w:style w:type="numbering" w:customStyle="1" w:styleId="9111">
    <w:name w:val="Импортированный стиль 9111"/>
    <w:rsid w:val="00103EBA"/>
    <w:pPr>
      <w:numPr>
        <w:numId w:val="144"/>
      </w:numPr>
    </w:pPr>
  </w:style>
  <w:style w:type="numbering" w:customStyle="1" w:styleId="117">
    <w:name w:val="Стиль117"/>
    <w:rsid w:val="00103EBA"/>
    <w:pPr>
      <w:numPr>
        <w:numId w:val="170"/>
      </w:numPr>
    </w:pPr>
  </w:style>
  <w:style w:type="numbering" w:customStyle="1" w:styleId="24111">
    <w:name w:val="Импортированный стиль 24111"/>
    <w:rsid w:val="00103EBA"/>
    <w:pPr>
      <w:numPr>
        <w:numId w:val="171"/>
      </w:numPr>
    </w:pPr>
  </w:style>
  <w:style w:type="numbering" w:customStyle="1" w:styleId="1710">
    <w:name w:val="Стиль171"/>
    <w:rsid w:val="00103EBA"/>
    <w:pPr>
      <w:numPr>
        <w:numId w:val="172"/>
      </w:numPr>
    </w:pPr>
  </w:style>
  <w:style w:type="numbering" w:customStyle="1" w:styleId="12111">
    <w:name w:val="Импортированный стиль 12111"/>
    <w:rsid w:val="00103EBA"/>
    <w:pPr>
      <w:numPr>
        <w:numId w:val="173"/>
      </w:numPr>
    </w:pPr>
  </w:style>
  <w:style w:type="numbering" w:customStyle="1" w:styleId="4221">
    <w:name w:val="Импортированный стиль 4221"/>
    <w:rsid w:val="00103EBA"/>
    <w:pPr>
      <w:numPr>
        <w:numId w:val="145"/>
      </w:numPr>
    </w:pPr>
  </w:style>
  <w:style w:type="numbering" w:customStyle="1" w:styleId="38111">
    <w:name w:val="Импортированный стиль 38111"/>
    <w:rsid w:val="00103EBA"/>
    <w:pPr>
      <w:numPr>
        <w:numId w:val="146"/>
      </w:numPr>
    </w:pPr>
  </w:style>
  <w:style w:type="numbering" w:customStyle="1" w:styleId="10111">
    <w:name w:val="Импортированный стиль 10111"/>
    <w:rsid w:val="00103EBA"/>
    <w:pPr>
      <w:numPr>
        <w:numId w:val="147"/>
      </w:numPr>
    </w:pPr>
  </w:style>
  <w:style w:type="numbering" w:customStyle="1" w:styleId="29111">
    <w:name w:val="Импортированный стиль 29111"/>
    <w:rsid w:val="00103EBA"/>
    <w:pPr>
      <w:numPr>
        <w:numId w:val="148"/>
      </w:numPr>
    </w:pPr>
  </w:style>
  <w:style w:type="numbering" w:customStyle="1" w:styleId="3151">
    <w:name w:val="Импортированный стиль 315"/>
    <w:rsid w:val="00103EBA"/>
  </w:style>
  <w:style w:type="numbering" w:customStyle="1" w:styleId="4321">
    <w:name w:val="Импортированный стиль 4321"/>
    <w:rsid w:val="00103EBA"/>
    <w:pPr>
      <w:numPr>
        <w:numId w:val="174"/>
      </w:numPr>
    </w:pPr>
  </w:style>
  <w:style w:type="numbering" w:customStyle="1" w:styleId="393">
    <w:name w:val="Импортированный стиль 393"/>
    <w:rsid w:val="00103EBA"/>
    <w:pPr>
      <w:numPr>
        <w:numId w:val="150"/>
      </w:numPr>
    </w:pPr>
  </w:style>
  <w:style w:type="numbering" w:customStyle="1" w:styleId="383">
    <w:name w:val="Импортированный стиль 383"/>
    <w:rsid w:val="00103EBA"/>
    <w:pPr>
      <w:numPr>
        <w:numId w:val="151"/>
      </w:numPr>
    </w:pPr>
  </w:style>
  <w:style w:type="numbering" w:customStyle="1" w:styleId="53">
    <w:name w:val="Импортированный стиль 53"/>
    <w:rsid w:val="00103EBA"/>
    <w:pPr>
      <w:numPr>
        <w:numId w:val="54"/>
      </w:numPr>
    </w:pPr>
  </w:style>
  <w:style w:type="numbering" w:customStyle="1" w:styleId="363">
    <w:name w:val="Импортированный стиль 363"/>
    <w:rsid w:val="00103EBA"/>
    <w:pPr>
      <w:numPr>
        <w:numId w:val="47"/>
      </w:numPr>
    </w:pPr>
  </w:style>
  <w:style w:type="numbering" w:customStyle="1" w:styleId="343">
    <w:name w:val="Импортированный стиль 343"/>
    <w:rsid w:val="00103EBA"/>
    <w:pPr>
      <w:numPr>
        <w:numId w:val="40"/>
      </w:numPr>
    </w:pPr>
  </w:style>
  <w:style w:type="numbering" w:customStyle="1" w:styleId="6111">
    <w:name w:val="Импортированный стиль 6111"/>
    <w:rsid w:val="00103EBA"/>
    <w:pPr>
      <w:numPr>
        <w:numId w:val="51"/>
      </w:numPr>
    </w:pPr>
  </w:style>
  <w:style w:type="numbering" w:customStyle="1" w:styleId="353">
    <w:name w:val="Импортированный стиль 353"/>
    <w:rsid w:val="00103EBA"/>
    <w:pPr>
      <w:numPr>
        <w:numId w:val="50"/>
      </w:numPr>
    </w:pPr>
  </w:style>
  <w:style w:type="numbering" w:customStyle="1" w:styleId="233">
    <w:name w:val="Импортированный стиль 233"/>
    <w:rsid w:val="00103EBA"/>
    <w:pPr>
      <w:numPr>
        <w:numId w:val="52"/>
      </w:numPr>
    </w:pPr>
  </w:style>
  <w:style w:type="numbering" w:customStyle="1" w:styleId="30111">
    <w:name w:val="Импортированный стиль 30111"/>
    <w:rsid w:val="00103EBA"/>
    <w:pPr>
      <w:numPr>
        <w:numId w:val="53"/>
      </w:numPr>
    </w:pPr>
  </w:style>
  <w:style w:type="numbering" w:customStyle="1" w:styleId="11111">
    <w:name w:val="Импортированный стиль 11111"/>
    <w:rsid w:val="00103EBA"/>
    <w:pPr>
      <w:numPr>
        <w:numId w:val="109"/>
      </w:numPr>
    </w:pPr>
  </w:style>
  <w:style w:type="numbering" w:customStyle="1" w:styleId="26111">
    <w:name w:val="Импортированный стиль 26111"/>
    <w:rsid w:val="00103EBA"/>
    <w:pPr>
      <w:numPr>
        <w:numId w:val="175"/>
      </w:numPr>
    </w:pPr>
  </w:style>
  <w:style w:type="numbering" w:customStyle="1" w:styleId="7111">
    <w:name w:val="Импортированный стиль 7111"/>
    <w:rsid w:val="00103EBA"/>
    <w:pPr>
      <w:numPr>
        <w:numId w:val="112"/>
      </w:numPr>
    </w:pPr>
  </w:style>
  <w:style w:type="numbering" w:customStyle="1" w:styleId="314">
    <w:name w:val="Импортированный стиль 314"/>
    <w:rsid w:val="00103EBA"/>
    <w:pPr>
      <w:numPr>
        <w:numId w:val="181"/>
      </w:numPr>
    </w:pPr>
  </w:style>
  <w:style w:type="numbering" w:customStyle="1" w:styleId="93">
    <w:name w:val="Импортированный стиль 93"/>
    <w:rsid w:val="00103EBA"/>
    <w:pPr>
      <w:numPr>
        <w:numId w:val="182"/>
      </w:numPr>
    </w:pPr>
  </w:style>
  <w:style w:type="numbering" w:customStyle="1" w:styleId="11111121">
    <w:name w:val="1 / 1.1 / 1.1.121"/>
    <w:rsid w:val="00103EBA"/>
    <w:pPr>
      <w:numPr>
        <w:numId w:val="156"/>
      </w:numPr>
    </w:pPr>
  </w:style>
  <w:style w:type="numbering" w:customStyle="1" w:styleId="18111">
    <w:name w:val="Импортированный стиль 18111"/>
    <w:rsid w:val="00103EBA"/>
    <w:pPr>
      <w:numPr>
        <w:numId w:val="176"/>
      </w:numPr>
    </w:pPr>
  </w:style>
  <w:style w:type="numbering" w:customStyle="1" w:styleId="116">
    <w:name w:val="Стиль116"/>
    <w:rsid w:val="00103EBA"/>
    <w:pPr>
      <w:numPr>
        <w:numId w:val="177"/>
      </w:numPr>
    </w:pPr>
  </w:style>
  <w:style w:type="numbering" w:customStyle="1" w:styleId="303">
    <w:name w:val="Импортированный стиль 303"/>
    <w:rsid w:val="00103EBA"/>
    <w:pPr>
      <w:numPr>
        <w:numId w:val="160"/>
      </w:numPr>
    </w:pPr>
  </w:style>
  <w:style w:type="numbering" w:customStyle="1" w:styleId="21111">
    <w:name w:val="Импортированный стиль 21111"/>
    <w:rsid w:val="00103EBA"/>
    <w:pPr>
      <w:numPr>
        <w:numId w:val="178"/>
      </w:numPr>
    </w:pPr>
  </w:style>
  <w:style w:type="numbering" w:customStyle="1" w:styleId="33111">
    <w:name w:val="Импортированный стиль 33111"/>
    <w:rsid w:val="00103EBA"/>
    <w:pPr>
      <w:numPr>
        <w:numId w:val="164"/>
      </w:numPr>
    </w:pPr>
  </w:style>
  <w:style w:type="numbering" w:customStyle="1" w:styleId="20111">
    <w:name w:val="Импортированный стиль 20111"/>
    <w:rsid w:val="00103EBA"/>
    <w:pPr>
      <w:numPr>
        <w:numId w:val="179"/>
      </w:numPr>
    </w:pPr>
  </w:style>
  <w:style w:type="numbering" w:customStyle="1" w:styleId="333">
    <w:name w:val="Импортированный стиль 333"/>
    <w:rsid w:val="00103EBA"/>
    <w:pPr>
      <w:numPr>
        <w:numId w:val="149"/>
      </w:numPr>
    </w:pPr>
  </w:style>
  <w:style w:type="numbering" w:customStyle="1" w:styleId="23111">
    <w:name w:val="Импортированный стиль 23111"/>
    <w:rsid w:val="00103EBA"/>
    <w:pPr>
      <w:numPr>
        <w:numId w:val="180"/>
      </w:numPr>
    </w:pPr>
  </w:style>
  <w:style w:type="numbering" w:customStyle="1" w:styleId="1812">
    <w:name w:val="Импортированный стиль 1812"/>
    <w:rsid w:val="00103EBA"/>
    <w:pPr>
      <w:numPr>
        <w:numId w:val="167"/>
      </w:numPr>
    </w:pPr>
  </w:style>
  <w:style w:type="numbering" w:customStyle="1" w:styleId="243">
    <w:name w:val="Импортированный стиль 243"/>
    <w:rsid w:val="00103EBA"/>
    <w:pPr>
      <w:numPr>
        <w:numId w:val="16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095889">
      <w:bodyDiv w:val="1"/>
      <w:marLeft w:val="0"/>
      <w:marRight w:val="0"/>
      <w:marTop w:val="0"/>
      <w:marBottom w:val="0"/>
      <w:divBdr>
        <w:top w:val="none" w:sz="0" w:space="0" w:color="auto"/>
        <w:left w:val="none" w:sz="0" w:space="0" w:color="auto"/>
        <w:bottom w:val="none" w:sz="0" w:space="0" w:color="auto"/>
        <w:right w:val="none" w:sz="0" w:space="0" w:color="auto"/>
      </w:divBdr>
    </w:div>
    <w:div w:id="117318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0BEA4-1239-48E5-8C75-98114DADB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1092</Words>
  <Characters>6229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Черножиц Наталия Александровна</cp:lastModifiedBy>
  <cp:revision>20</cp:revision>
  <cp:lastPrinted>2023-02-16T05:43:00Z</cp:lastPrinted>
  <dcterms:created xsi:type="dcterms:W3CDTF">2024-11-07T09:32:00Z</dcterms:created>
  <dcterms:modified xsi:type="dcterms:W3CDTF">2024-11-19T06:20:00Z</dcterms:modified>
</cp:coreProperties>
</file>